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789" w:rsidRPr="00EC45C8" w:rsidRDefault="00F13789" w:rsidP="00F13789">
      <w:pPr>
        <w:spacing w:line="288" w:lineRule="auto"/>
        <w:jc w:val="both"/>
        <w:rPr>
          <w:rFonts w:ascii="Arial" w:hAnsi="Arial" w:cs="Arial"/>
          <w:sz w:val="22"/>
          <w:szCs w:val="22"/>
        </w:rPr>
      </w:pPr>
    </w:p>
    <w:p w:rsidR="00F13789" w:rsidRPr="00EC45C8" w:rsidRDefault="00F13789" w:rsidP="00F13789">
      <w:pPr>
        <w:spacing w:line="288" w:lineRule="auto"/>
        <w:jc w:val="center"/>
        <w:rPr>
          <w:rFonts w:ascii="Arial" w:hAnsi="Arial" w:cs="Arial"/>
          <w:b/>
          <w:i/>
          <w:sz w:val="22"/>
          <w:szCs w:val="22"/>
          <w:u w:val="single"/>
        </w:rPr>
      </w:pPr>
      <w:r w:rsidRPr="00EC45C8">
        <w:rPr>
          <w:rFonts w:ascii="Arial" w:hAnsi="Arial"/>
          <w:b/>
          <w:i/>
          <w:sz w:val="22"/>
          <w:u w:val="single"/>
        </w:rPr>
        <w:t xml:space="preserve">Rules and Regulations of WARSAW CHALLENGE 2019 </w:t>
      </w:r>
      <w:r w:rsidR="00592ED0" w:rsidRPr="00EC45C8">
        <w:rPr>
          <w:rFonts w:ascii="Arial" w:hAnsi="Arial"/>
          <w:b/>
          <w:i/>
          <w:sz w:val="22"/>
          <w:u w:val="single"/>
        </w:rPr>
        <w:t>–</w:t>
      </w:r>
      <w:r w:rsidRPr="00EC45C8">
        <w:rPr>
          <w:rFonts w:ascii="Arial" w:hAnsi="Arial"/>
          <w:b/>
          <w:i/>
          <w:sz w:val="22"/>
          <w:u w:val="single"/>
        </w:rPr>
        <w:t xml:space="preserve"> </w:t>
      </w:r>
      <w:r w:rsidR="001824C1">
        <w:rPr>
          <w:rFonts w:ascii="Arial" w:hAnsi="Arial"/>
          <w:b/>
          <w:i/>
          <w:sz w:val="22"/>
          <w:u w:val="single"/>
        </w:rPr>
        <w:t>“</w:t>
      </w:r>
      <w:r w:rsidRPr="00EC45C8">
        <w:rPr>
          <w:rFonts w:ascii="Arial" w:hAnsi="Arial"/>
          <w:b/>
          <w:i/>
          <w:sz w:val="22"/>
          <w:u w:val="single"/>
        </w:rPr>
        <w:t xml:space="preserve">Open </w:t>
      </w:r>
      <w:r w:rsidR="001824C1">
        <w:rPr>
          <w:rFonts w:ascii="Arial" w:hAnsi="Arial"/>
          <w:b/>
          <w:i/>
          <w:sz w:val="22"/>
          <w:u w:val="single"/>
        </w:rPr>
        <w:t>Warsaw Breakdance Championship”</w:t>
      </w:r>
      <w:r w:rsidRPr="00EC45C8">
        <w:rPr>
          <w:rFonts w:ascii="Arial" w:hAnsi="Arial" w:cs="Arial"/>
          <w:b/>
          <w:sz w:val="22"/>
          <w:szCs w:val="22"/>
        </w:rPr>
        <w:br/>
      </w:r>
    </w:p>
    <w:p w:rsidR="00F13789" w:rsidRPr="00EC45C8" w:rsidRDefault="00F13789" w:rsidP="00F13789">
      <w:pPr>
        <w:spacing w:line="288" w:lineRule="auto"/>
        <w:jc w:val="center"/>
        <w:rPr>
          <w:rFonts w:ascii="Arial" w:hAnsi="Arial" w:cs="Arial"/>
          <w:sz w:val="22"/>
          <w:szCs w:val="22"/>
        </w:rPr>
      </w:pPr>
      <w:r w:rsidRPr="00EC45C8">
        <w:rPr>
          <w:rFonts w:ascii="Arial" w:hAnsi="Arial"/>
          <w:sz w:val="22"/>
        </w:rPr>
        <w:t>§ 1.</w:t>
      </w:r>
    </w:p>
    <w:p w:rsidR="00F13789" w:rsidRPr="00EC45C8" w:rsidRDefault="00F13789" w:rsidP="00F13789">
      <w:pPr>
        <w:spacing w:line="288" w:lineRule="auto"/>
        <w:jc w:val="center"/>
        <w:rPr>
          <w:rFonts w:ascii="Arial" w:hAnsi="Arial" w:cs="Arial"/>
          <w:b/>
          <w:sz w:val="22"/>
          <w:szCs w:val="22"/>
        </w:rPr>
      </w:pPr>
      <w:r w:rsidRPr="00EC45C8">
        <w:rPr>
          <w:rFonts w:ascii="Arial" w:hAnsi="Arial"/>
          <w:b/>
          <w:sz w:val="22"/>
        </w:rPr>
        <w:t>General provisions</w:t>
      </w:r>
    </w:p>
    <w:p w:rsidR="00F13789" w:rsidRPr="00EC45C8" w:rsidRDefault="00F13789" w:rsidP="00F13789">
      <w:pPr>
        <w:numPr>
          <w:ilvl w:val="0"/>
          <w:numId w:val="1"/>
        </w:numPr>
        <w:spacing w:line="288" w:lineRule="auto"/>
        <w:jc w:val="both"/>
        <w:rPr>
          <w:rFonts w:ascii="Arial" w:hAnsi="Arial" w:cs="Arial"/>
          <w:sz w:val="22"/>
          <w:szCs w:val="22"/>
        </w:rPr>
      </w:pPr>
      <w:r w:rsidRPr="00EC45C8">
        <w:rPr>
          <w:rFonts w:ascii="Arial" w:hAnsi="Arial"/>
          <w:sz w:val="22"/>
        </w:rPr>
        <w:t xml:space="preserve">These rules and regulations </w:t>
      </w:r>
      <w:r w:rsidR="00592ED0" w:rsidRPr="00EC45C8">
        <w:rPr>
          <w:rFonts w:ascii="Arial" w:hAnsi="Arial"/>
          <w:sz w:val="22"/>
        </w:rPr>
        <w:t xml:space="preserve">(hereinafter referred to as the </w:t>
      </w:r>
      <w:r w:rsidR="00592ED0" w:rsidRPr="00EC45C8">
        <w:rPr>
          <w:rFonts w:ascii="Arial" w:hAnsi="Arial" w:cs="Arial"/>
          <w:sz w:val="22"/>
        </w:rPr>
        <w:t>“</w:t>
      </w:r>
      <w:r w:rsidR="00592ED0" w:rsidRPr="00EC45C8">
        <w:rPr>
          <w:rFonts w:ascii="Arial" w:hAnsi="Arial"/>
          <w:sz w:val="22"/>
        </w:rPr>
        <w:t>Rules and Regulations</w:t>
      </w:r>
      <w:r w:rsidR="00592ED0" w:rsidRPr="00EC45C8">
        <w:rPr>
          <w:rFonts w:ascii="Arial" w:hAnsi="Arial" w:cs="Arial"/>
          <w:sz w:val="22"/>
        </w:rPr>
        <w:t>ˮ</w:t>
      </w:r>
      <w:r w:rsidR="00592ED0" w:rsidRPr="00EC45C8">
        <w:rPr>
          <w:rFonts w:ascii="Arial" w:hAnsi="Arial"/>
          <w:sz w:val="22"/>
        </w:rPr>
        <w:t xml:space="preserve">) </w:t>
      </w:r>
      <w:r w:rsidRPr="00EC45C8">
        <w:rPr>
          <w:rFonts w:ascii="Arial" w:hAnsi="Arial"/>
          <w:sz w:val="22"/>
        </w:rPr>
        <w:t xml:space="preserve">concern the following competition: WARSAW CHALLENGE – Open Warsaw Breakdance Championship </w:t>
      </w:r>
      <w:r w:rsidR="00592ED0" w:rsidRPr="00EC45C8">
        <w:rPr>
          <w:rFonts w:ascii="Arial" w:hAnsi="Arial"/>
          <w:sz w:val="22"/>
        </w:rPr>
        <w:t>to</w:t>
      </w:r>
      <w:r w:rsidRPr="00EC45C8">
        <w:rPr>
          <w:rFonts w:ascii="Arial" w:hAnsi="Arial"/>
          <w:sz w:val="22"/>
        </w:rPr>
        <w:t xml:space="preserve"> be held in 2019.</w:t>
      </w:r>
    </w:p>
    <w:p w:rsidR="00F13789" w:rsidRPr="00EC45C8" w:rsidRDefault="00F13789" w:rsidP="00F13789">
      <w:pPr>
        <w:numPr>
          <w:ilvl w:val="0"/>
          <w:numId w:val="1"/>
        </w:numPr>
        <w:spacing w:line="288" w:lineRule="auto"/>
        <w:jc w:val="both"/>
        <w:rPr>
          <w:rFonts w:ascii="Arial" w:hAnsi="Arial" w:cs="Arial"/>
          <w:sz w:val="22"/>
          <w:szCs w:val="22"/>
        </w:rPr>
      </w:pPr>
      <w:r w:rsidRPr="00EC45C8">
        <w:rPr>
          <w:rFonts w:ascii="Arial" w:hAnsi="Arial"/>
          <w:sz w:val="22"/>
        </w:rPr>
        <w:t>WARSAW CHALLENGE 2019 – Open Warsaw Break</w:t>
      </w:r>
      <w:r w:rsidR="00592ED0" w:rsidRPr="00EC45C8">
        <w:rPr>
          <w:rFonts w:ascii="Arial" w:hAnsi="Arial"/>
          <w:sz w:val="22"/>
        </w:rPr>
        <w:t xml:space="preserve">dance Championship (hereinafter referred to as the </w:t>
      </w:r>
      <w:r w:rsidR="00592ED0" w:rsidRPr="00EC45C8">
        <w:rPr>
          <w:rFonts w:ascii="Arial" w:hAnsi="Arial" w:cs="Arial"/>
          <w:sz w:val="22"/>
        </w:rPr>
        <w:t>“</w:t>
      </w:r>
      <w:r w:rsidR="00592ED0" w:rsidRPr="00EC45C8">
        <w:rPr>
          <w:rFonts w:ascii="Arial" w:hAnsi="Arial"/>
          <w:sz w:val="22"/>
        </w:rPr>
        <w:t>C</w:t>
      </w:r>
      <w:r w:rsidRPr="00EC45C8">
        <w:rPr>
          <w:rFonts w:ascii="Arial" w:hAnsi="Arial"/>
          <w:sz w:val="22"/>
        </w:rPr>
        <w:t>ompetition</w:t>
      </w:r>
      <w:r w:rsidR="00592ED0" w:rsidRPr="00EC45C8">
        <w:rPr>
          <w:rFonts w:ascii="Arial" w:hAnsi="Arial" w:cs="Arial"/>
          <w:sz w:val="22"/>
        </w:rPr>
        <w:t>ˮ</w:t>
      </w:r>
      <w:r w:rsidRPr="00EC45C8">
        <w:rPr>
          <w:rFonts w:ascii="Arial" w:hAnsi="Arial"/>
          <w:sz w:val="22"/>
        </w:rPr>
        <w:t>) shall be organised by the Ci</w:t>
      </w:r>
      <w:r w:rsidR="00592ED0" w:rsidRPr="00EC45C8">
        <w:rPr>
          <w:rFonts w:ascii="Arial" w:hAnsi="Arial"/>
          <w:sz w:val="22"/>
        </w:rPr>
        <w:t>ty of Warsaw, with its seat at P</w:t>
      </w:r>
      <w:r w:rsidRPr="00EC45C8">
        <w:rPr>
          <w:rFonts w:ascii="Arial" w:hAnsi="Arial"/>
          <w:sz w:val="22"/>
        </w:rPr>
        <w:t xml:space="preserve">l. Bankowy 3/5 </w:t>
      </w:r>
      <w:r w:rsidR="00592ED0" w:rsidRPr="00EC45C8">
        <w:rPr>
          <w:rFonts w:ascii="Arial" w:hAnsi="Arial"/>
          <w:sz w:val="22"/>
        </w:rPr>
        <w:t>in Warsaw (00-950), hereinafter referred to as</w:t>
      </w:r>
      <w:r w:rsidRPr="00EC45C8">
        <w:rPr>
          <w:rFonts w:ascii="Arial" w:hAnsi="Arial"/>
          <w:sz w:val="22"/>
        </w:rPr>
        <w:t xml:space="preserve"> the </w:t>
      </w:r>
      <w:r w:rsidR="00592ED0" w:rsidRPr="00EC45C8">
        <w:rPr>
          <w:rFonts w:ascii="Arial" w:hAnsi="Arial" w:cs="Arial"/>
          <w:sz w:val="22"/>
        </w:rPr>
        <w:t>“</w:t>
      </w:r>
      <w:r w:rsidRPr="00EC45C8">
        <w:rPr>
          <w:rFonts w:ascii="Arial" w:hAnsi="Arial"/>
          <w:sz w:val="22"/>
        </w:rPr>
        <w:t>Organiser.</w:t>
      </w:r>
      <w:r w:rsidR="00592ED0" w:rsidRPr="00EC45C8">
        <w:rPr>
          <w:rFonts w:ascii="Arial" w:hAnsi="Arial" w:cs="Arial"/>
          <w:sz w:val="22"/>
        </w:rPr>
        <w:t>ˮ</w:t>
      </w:r>
    </w:p>
    <w:p w:rsidR="00F13789" w:rsidRPr="00EC45C8" w:rsidRDefault="00F13789" w:rsidP="00F13789">
      <w:pPr>
        <w:numPr>
          <w:ilvl w:val="0"/>
          <w:numId w:val="1"/>
        </w:numPr>
        <w:spacing w:line="288" w:lineRule="auto"/>
        <w:jc w:val="both"/>
        <w:rPr>
          <w:rFonts w:ascii="Arial" w:hAnsi="Arial" w:cs="Arial"/>
          <w:sz w:val="22"/>
          <w:szCs w:val="22"/>
        </w:rPr>
      </w:pPr>
      <w:r w:rsidRPr="00EC45C8">
        <w:rPr>
          <w:rFonts w:ascii="Arial" w:hAnsi="Arial"/>
          <w:sz w:val="22"/>
        </w:rPr>
        <w:t xml:space="preserve">Stołeczna Estrada, with its seat in Warsaw at </w:t>
      </w:r>
      <w:r w:rsidR="001824C1" w:rsidRPr="001824C1">
        <w:rPr>
          <w:rFonts w:ascii="Arial" w:hAnsi="Arial"/>
          <w:sz w:val="22"/>
        </w:rPr>
        <w:t>77/70</w:t>
      </w:r>
      <w:r w:rsidR="001824C1">
        <w:rPr>
          <w:rFonts w:ascii="Arial" w:hAnsi="Arial"/>
          <w:sz w:val="22"/>
        </w:rPr>
        <w:t xml:space="preserve"> </w:t>
      </w:r>
      <w:r w:rsidRPr="00EC45C8">
        <w:rPr>
          <w:rFonts w:ascii="Arial" w:hAnsi="Arial"/>
          <w:sz w:val="22"/>
        </w:rPr>
        <w:t>Marszałkowska</w:t>
      </w:r>
      <w:r w:rsidR="00592ED0" w:rsidRPr="00EC45C8">
        <w:rPr>
          <w:rFonts w:ascii="Arial" w:hAnsi="Arial"/>
          <w:sz w:val="22"/>
        </w:rPr>
        <w:t xml:space="preserve"> St.</w:t>
      </w:r>
      <w:r w:rsidR="001824C1">
        <w:rPr>
          <w:rFonts w:ascii="Arial" w:hAnsi="Arial"/>
          <w:sz w:val="22"/>
        </w:rPr>
        <w:t>,</w:t>
      </w:r>
      <w:r w:rsidR="00592ED0" w:rsidRPr="00EC45C8">
        <w:rPr>
          <w:rFonts w:ascii="Arial" w:hAnsi="Arial"/>
          <w:sz w:val="22"/>
        </w:rPr>
        <w:t xml:space="preserve"> shall act as the executive producer of the Competition (hereinafter referred to as</w:t>
      </w:r>
      <w:r w:rsidRPr="00EC45C8">
        <w:rPr>
          <w:rFonts w:ascii="Arial" w:hAnsi="Arial"/>
          <w:sz w:val="22"/>
        </w:rPr>
        <w:t xml:space="preserve"> the </w:t>
      </w:r>
      <w:r w:rsidR="00592ED0" w:rsidRPr="00EC45C8">
        <w:rPr>
          <w:rFonts w:ascii="Arial" w:hAnsi="Arial" w:cs="Arial"/>
          <w:sz w:val="22"/>
        </w:rPr>
        <w:t>“</w:t>
      </w:r>
      <w:r w:rsidRPr="00EC45C8">
        <w:rPr>
          <w:rFonts w:ascii="Arial" w:hAnsi="Arial"/>
          <w:sz w:val="22"/>
        </w:rPr>
        <w:t>Executive producer</w:t>
      </w:r>
      <w:r w:rsidR="00592ED0" w:rsidRPr="00EC45C8">
        <w:rPr>
          <w:rFonts w:ascii="Arial" w:hAnsi="Arial" w:cs="Arial"/>
          <w:sz w:val="22"/>
        </w:rPr>
        <w:t>ˮ</w:t>
      </w:r>
      <w:r w:rsidR="00592ED0" w:rsidRPr="00EC45C8">
        <w:rPr>
          <w:rFonts w:ascii="Arial" w:hAnsi="Arial"/>
          <w:sz w:val="22"/>
        </w:rPr>
        <w:t>)</w:t>
      </w:r>
      <w:r w:rsidR="001824C1">
        <w:rPr>
          <w:rFonts w:ascii="Arial" w:hAnsi="Arial"/>
          <w:sz w:val="22"/>
        </w:rPr>
        <w:t>.</w:t>
      </w:r>
    </w:p>
    <w:p w:rsidR="00F13789" w:rsidRPr="00EC45C8" w:rsidRDefault="00F13789" w:rsidP="00F13789">
      <w:pPr>
        <w:numPr>
          <w:ilvl w:val="0"/>
          <w:numId w:val="1"/>
        </w:numPr>
        <w:spacing w:line="288" w:lineRule="auto"/>
        <w:jc w:val="both"/>
        <w:rPr>
          <w:rFonts w:ascii="Arial" w:hAnsi="Arial" w:cs="Arial"/>
          <w:sz w:val="22"/>
          <w:szCs w:val="22"/>
        </w:rPr>
      </w:pPr>
      <w:r w:rsidRPr="00EC45C8">
        <w:rPr>
          <w:rFonts w:ascii="Arial" w:hAnsi="Arial"/>
          <w:sz w:val="22"/>
        </w:rPr>
        <w:t>The</w:t>
      </w:r>
      <w:r w:rsidR="00592ED0" w:rsidRPr="00EC45C8">
        <w:rPr>
          <w:rFonts w:ascii="Arial" w:hAnsi="Arial"/>
          <w:sz w:val="22"/>
        </w:rPr>
        <w:t>se</w:t>
      </w:r>
      <w:r w:rsidRPr="00EC45C8">
        <w:rPr>
          <w:rFonts w:ascii="Arial" w:hAnsi="Arial"/>
          <w:sz w:val="22"/>
        </w:rPr>
        <w:t xml:space="preserve"> Rules and Regulations shall govern organisation</w:t>
      </w:r>
      <w:r w:rsidR="00592ED0" w:rsidRPr="00EC45C8">
        <w:rPr>
          <w:rFonts w:ascii="Arial" w:hAnsi="Arial"/>
          <w:sz w:val="22"/>
        </w:rPr>
        <w:t>al and technical issues related to the C</w:t>
      </w:r>
      <w:r w:rsidRPr="00EC45C8">
        <w:rPr>
          <w:rFonts w:ascii="Arial" w:hAnsi="Arial"/>
          <w:sz w:val="22"/>
        </w:rPr>
        <w:t>ompetition.</w:t>
      </w:r>
    </w:p>
    <w:p w:rsidR="00F13789" w:rsidRPr="00EC45C8" w:rsidRDefault="00F13789" w:rsidP="00F13789">
      <w:pPr>
        <w:numPr>
          <w:ilvl w:val="0"/>
          <w:numId w:val="1"/>
        </w:numPr>
        <w:spacing w:line="288" w:lineRule="auto"/>
        <w:jc w:val="both"/>
        <w:rPr>
          <w:rFonts w:ascii="Arial" w:hAnsi="Arial" w:cs="Arial"/>
          <w:sz w:val="22"/>
          <w:szCs w:val="22"/>
        </w:rPr>
      </w:pPr>
      <w:r w:rsidRPr="00EC45C8">
        <w:rPr>
          <w:rFonts w:ascii="Arial" w:hAnsi="Arial"/>
          <w:sz w:val="22"/>
        </w:rPr>
        <w:t xml:space="preserve">These Rules and Regulations shall </w:t>
      </w:r>
      <w:r w:rsidR="00592ED0" w:rsidRPr="00EC45C8">
        <w:rPr>
          <w:rFonts w:ascii="Arial" w:hAnsi="Arial"/>
          <w:sz w:val="22"/>
        </w:rPr>
        <w:t>operate as</w:t>
      </w:r>
      <w:r w:rsidRPr="00EC45C8">
        <w:rPr>
          <w:rFonts w:ascii="Arial" w:hAnsi="Arial"/>
          <w:sz w:val="22"/>
        </w:rPr>
        <w:t xml:space="preserve"> the rules and regul</w:t>
      </w:r>
      <w:r w:rsidR="00592ED0" w:rsidRPr="00EC45C8">
        <w:rPr>
          <w:rFonts w:ascii="Arial" w:hAnsi="Arial"/>
          <w:sz w:val="22"/>
        </w:rPr>
        <w:t>ations of WARSAW CHALLENGE 2019</w:t>
      </w:r>
      <w:r w:rsidRPr="00EC45C8">
        <w:rPr>
          <w:rFonts w:ascii="Arial" w:hAnsi="Arial"/>
          <w:sz w:val="22"/>
        </w:rPr>
        <w:t xml:space="preserve"> within the meaning of § 1 (3) of Resolution No. LXXX/2049/2014 of the Warsaw City Council of</w:t>
      </w:r>
      <w:r w:rsidR="00592ED0" w:rsidRPr="00EC45C8">
        <w:rPr>
          <w:rFonts w:ascii="Arial" w:hAnsi="Arial"/>
          <w:sz w:val="22"/>
        </w:rPr>
        <w:t xml:space="preserve"> 3 April 2014 on determining det</w:t>
      </w:r>
      <w:r w:rsidRPr="00EC45C8">
        <w:rPr>
          <w:rFonts w:ascii="Arial" w:hAnsi="Arial"/>
          <w:sz w:val="22"/>
        </w:rPr>
        <w:t xml:space="preserve">ailed terms and </w:t>
      </w:r>
      <w:r w:rsidR="00EC45C8" w:rsidRPr="00EC45C8">
        <w:rPr>
          <w:rFonts w:ascii="Arial" w:hAnsi="Arial"/>
          <w:sz w:val="22"/>
        </w:rPr>
        <w:t>conditions</w:t>
      </w:r>
      <w:r w:rsidRPr="00EC45C8">
        <w:rPr>
          <w:rFonts w:ascii="Arial" w:hAnsi="Arial"/>
          <w:sz w:val="22"/>
        </w:rPr>
        <w:t xml:space="preserve">, and the mode of </w:t>
      </w:r>
      <w:r w:rsidR="00592ED0" w:rsidRPr="00EC45C8">
        <w:rPr>
          <w:rFonts w:ascii="Arial" w:hAnsi="Arial"/>
          <w:sz w:val="22"/>
        </w:rPr>
        <w:t>awarding</w:t>
      </w:r>
      <w:r w:rsidRPr="00EC45C8">
        <w:rPr>
          <w:rFonts w:ascii="Arial" w:hAnsi="Arial"/>
          <w:sz w:val="22"/>
        </w:rPr>
        <w:t xml:space="preserve"> the Annual </w:t>
      </w:r>
      <w:r w:rsidR="00592ED0" w:rsidRPr="00EC45C8">
        <w:rPr>
          <w:rFonts w:ascii="Arial" w:hAnsi="Arial"/>
          <w:sz w:val="22"/>
        </w:rPr>
        <w:t>Prize</w:t>
      </w:r>
      <w:r w:rsidRPr="00EC45C8">
        <w:rPr>
          <w:rFonts w:ascii="Arial" w:hAnsi="Arial"/>
          <w:sz w:val="22"/>
        </w:rPr>
        <w:t xml:space="preserve"> of Warsaw in WARSAW CHALLENGE – Open Warsaw Breakdance Championship.</w:t>
      </w:r>
    </w:p>
    <w:p w:rsidR="00F13789" w:rsidRPr="00EC45C8" w:rsidRDefault="00592ED0" w:rsidP="00F13789">
      <w:pPr>
        <w:tabs>
          <w:tab w:val="left" w:pos="426"/>
        </w:tabs>
        <w:spacing w:line="288" w:lineRule="auto"/>
        <w:ind w:left="426" w:hanging="426"/>
        <w:jc w:val="both"/>
        <w:rPr>
          <w:rFonts w:ascii="Arial" w:hAnsi="Arial" w:cs="Arial"/>
          <w:sz w:val="22"/>
          <w:szCs w:val="22"/>
        </w:rPr>
      </w:pPr>
      <w:r w:rsidRPr="00EC45C8">
        <w:rPr>
          <w:rFonts w:ascii="Arial" w:eastAsiaTheme="minorEastAsia" w:hAnsi="Arial"/>
          <w:sz w:val="22"/>
        </w:rPr>
        <w:t>6.</w:t>
      </w:r>
      <w:r w:rsidR="00B94A91">
        <w:rPr>
          <w:rFonts w:ascii="Arial" w:eastAsiaTheme="minorEastAsia" w:hAnsi="Arial"/>
          <w:sz w:val="22"/>
        </w:rPr>
        <w:t xml:space="preserve"> </w:t>
      </w:r>
      <w:r w:rsidRPr="00EC45C8">
        <w:rPr>
          <w:rFonts w:ascii="Arial" w:eastAsiaTheme="minorEastAsia" w:hAnsi="Arial"/>
          <w:sz w:val="22"/>
        </w:rPr>
        <w:t>The C</w:t>
      </w:r>
      <w:r w:rsidR="00F13789" w:rsidRPr="00EC45C8">
        <w:rPr>
          <w:rFonts w:ascii="Arial" w:eastAsiaTheme="minorEastAsia" w:hAnsi="Arial"/>
          <w:sz w:val="22"/>
        </w:rPr>
        <w:t>ompetition shall tak</w:t>
      </w:r>
      <w:r w:rsidR="00975393">
        <w:rPr>
          <w:rFonts w:ascii="Arial" w:eastAsiaTheme="minorEastAsia" w:hAnsi="Arial"/>
          <w:sz w:val="22"/>
        </w:rPr>
        <w:t xml:space="preserve">e place </w:t>
      </w:r>
      <w:r w:rsidR="002B4E3A">
        <w:rPr>
          <w:rFonts w:ascii="Arial" w:eastAsiaTheme="minorEastAsia" w:hAnsi="Arial"/>
          <w:sz w:val="22"/>
        </w:rPr>
        <w:t>on 31 August 2019, at 13.30</w:t>
      </w:r>
      <w:r w:rsidR="00CF2C27">
        <w:rPr>
          <w:rFonts w:ascii="Arial" w:eastAsiaTheme="minorEastAsia" w:hAnsi="Arial"/>
          <w:sz w:val="22"/>
        </w:rPr>
        <w:t xml:space="preserve"> </w:t>
      </w:r>
      <w:r w:rsidR="002B4E3A">
        <w:rPr>
          <w:rFonts w:ascii="Arial" w:eastAsiaTheme="minorEastAsia" w:hAnsi="Arial"/>
          <w:sz w:val="22"/>
        </w:rPr>
        <w:t>-</w:t>
      </w:r>
      <w:r w:rsidR="00CF2C27">
        <w:rPr>
          <w:rFonts w:ascii="Arial" w:eastAsiaTheme="minorEastAsia" w:hAnsi="Arial"/>
          <w:sz w:val="22"/>
        </w:rPr>
        <w:t xml:space="preserve"> </w:t>
      </w:r>
      <w:r w:rsidR="002B4E3A">
        <w:rPr>
          <w:rFonts w:ascii="Arial" w:eastAsiaTheme="minorEastAsia" w:hAnsi="Arial"/>
          <w:sz w:val="22"/>
        </w:rPr>
        <w:t>22.0</w:t>
      </w:r>
      <w:r w:rsidR="00F13789" w:rsidRPr="00EC45C8">
        <w:rPr>
          <w:rFonts w:ascii="Arial" w:eastAsiaTheme="minorEastAsia" w:hAnsi="Arial"/>
          <w:sz w:val="22"/>
        </w:rPr>
        <w:t xml:space="preserve">0, </w:t>
      </w:r>
      <w:r w:rsidRPr="00EC45C8">
        <w:rPr>
          <w:rFonts w:ascii="Arial" w:eastAsiaTheme="minorEastAsia" w:hAnsi="Arial"/>
          <w:sz w:val="22"/>
        </w:rPr>
        <w:t>in</w:t>
      </w:r>
      <w:r w:rsidR="00F13789" w:rsidRPr="00EC45C8">
        <w:rPr>
          <w:rFonts w:ascii="Arial" w:eastAsiaTheme="minorEastAsia" w:hAnsi="Arial"/>
          <w:sz w:val="22"/>
        </w:rPr>
        <w:t xml:space="preserve"> Forty Bema</w:t>
      </w:r>
      <w:r w:rsidRPr="00EC45C8">
        <w:rPr>
          <w:rFonts w:ascii="Arial" w:eastAsiaTheme="minorEastAsia" w:hAnsi="Arial"/>
          <w:sz w:val="22"/>
        </w:rPr>
        <w:t>,</w:t>
      </w:r>
      <w:r w:rsidR="00F13789" w:rsidRPr="00EC45C8">
        <w:rPr>
          <w:rFonts w:ascii="Arial" w:eastAsiaTheme="minorEastAsia" w:hAnsi="Arial"/>
          <w:sz w:val="22"/>
        </w:rPr>
        <w:t xml:space="preserve"> Warsaw.</w:t>
      </w:r>
    </w:p>
    <w:p w:rsidR="00F13789" w:rsidRPr="00EC45C8" w:rsidRDefault="00592ED0" w:rsidP="00592ED0">
      <w:pPr>
        <w:spacing w:line="288" w:lineRule="auto"/>
        <w:ind w:left="426" w:hanging="426"/>
        <w:jc w:val="both"/>
        <w:rPr>
          <w:rFonts w:ascii="Arial" w:hAnsi="Arial" w:cs="Arial"/>
          <w:sz w:val="22"/>
          <w:szCs w:val="22"/>
        </w:rPr>
      </w:pPr>
      <w:r w:rsidRPr="00EC45C8">
        <w:rPr>
          <w:rFonts w:ascii="Arial" w:hAnsi="Arial"/>
          <w:sz w:val="22"/>
        </w:rPr>
        <w:t>7.</w:t>
      </w:r>
      <w:r w:rsidR="00B94A91">
        <w:rPr>
          <w:rFonts w:ascii="Arial" w:hAnsi="Arial"/>
          <w:sz w:val="22"/>
        </w:rPr>
        <w:t xml:space="preserve"> </w:t>
      </w:r>
      <w:r w:rsidRPr="00EC45C8">
        <w:rPr>
          <w:rFonts w:ascii="Arial" w:hAnsi="Arial"/>
          <w:sz w:val="22"/>
        </w:rPr>
        <w:t>The C</w:t>
      </w:r>
      <w:r w:rsidR="00F13789" w:rsidRPr="00EC45C8">
        <w:rPr>
          <w:rFonts w:ascii="Arial" w:hAnsi="Arial"/>
          <w:sz w:val="22"/>
        </w:rPr>
        <w:t xml:space="preserve">ompetition </w:t>
      </w:r>
      <w:r w:rsidRPr="00EC45C8">
        <w:rPr>
          <w:rFonts w:ascii="Arial" w:hAnsi="Arial"/>
          <w:sz w:val="22"/>
        </w:rPr>
        <w:t>shall</w:t>
      </w:r>
      <w:r w:rsidR="00F13789" w:rsidRPr="00EC45C8">
        <w:rPr>
          <w:rFonts w:ascii="Arial" w:hAnsi="Arial"/>
          <w:sz w:val="22"/>
        </w:rPr>
        <w:t xml:space="preserve"> be preceded by </w:t>
      </w:r>
      <w:r w:rsidRPr="00EC45C8">
        <w:rPr>
          <w:rFonts w:ascii="Arial" w:hAnsi="Arial"/>
          <w:sz w:val="22"/>
        </w:rPr>
        <w:t xml:space="preserve">the </w:t>
      </w:r>
      <w:r w:rsidR="00F13789" w:rsidRPr="00EC45C8">
        <w:rPr>
          <w:rFonts w:ascii="Arial" w:hAnsi="Arial"/>
          <w:sz w:val="22"/>
        </w:rPr>
        <w:t xml:space="preserve">qualifiers </w:t>
      </w:r>
      <w:r w:rsidRPr="00EC45C8">
        <w:rPr>
          <w:rFonts w:ascii="Arial" w:hAnsi="Arial"/>
          <w:sz w:val="22"/>
        </w:rPr>
        <w:t xml:space="preserve">(hereinafter referred to as the </w:t>
      </w:r>
      <w:r w:rsidRPr="00EC45C8">
        <w:rPr>
          <w:rFonts w:ascii="Arial" w:hAnsi="Arial" w:cs="Arial"/>
          <w:sz w:val="22"/>
        </w:rPr>
        <w:t>“</w:t>
      </w:r>
      <w:r w:rsidRPr="00EC45C8">
        <w:rPr>
          <w:rFonts w:ascii="Arial" w:hAnsi="Arial"/>
          <w:sz w:val="22"/>
        </w:rPr>
        <w:t>Q</w:t>
      </w:r>
      <w:r w:rsidR="00F13789" w:rsidRPr="00EC45C8">
        <w:rPr>
          <w:rFonts w:ascii="Arial" w:hAnsi="Arial"/>
          <w:sz w:val="22"/>
        </w:rPr>
        <w:t>ualifiers</w:t>
      </w:r>
      <w:r w:rsidRPr="00EC45C8">
        <w:rPr>
          <w:rFonts w:ascii="Arial" w:hAnsi="Arial" w:cs="Arial"/>
          <w:sz w:val="22"/>
        </w:rPr>
        <w:t>ˮ</w:t>
      </w:r>
      <w:r w:rsidR="00F13789" w:rsidRPr="00EC45C8">
        <w:rPr>
          <w:rFonts w:ascii="Arial" w:hAnsi="Arial"/>
          <w:sz w:val="22"/>
        </w:rPr>
        <w:t>) to be held on 30 August 2019, at 18.00</w:t>
      </w:r>
      <w:r w:rsidR="00CF2C27">
        <w:rPr>
          <w:rFonts w:ascii="Arial" w:hAnsi="Arial"/>
          <w:sz w:val="22"/>
        </w:rPr>
        <w:t xml:space="preserve"> </w:t>
      </w:r>
      <w:bookmarkStart w:id="0" w:name="_GoBack"/>
      <w:bookmarkEnd w:id="0"/>
      <w:r w:rsidR="00F13789" w:rsidRPr="00EC45C8">
        <w:rPr>
          <w:rFonts w:ascii="Arial" w:hAnsi="Arial"/>
          <w:sz w:val="22"/>
        </w:rPr>
        <w:t>-</w:t>
      </w:r>
      <w:r w:rsidR="00CF2C27">
        <w:rPr>
          <w:rFonts w:ascii="Arial" w:hAnsi="Arial"/>
          <w:sz w:val="22"/>
        </w:rPr>
        <w:t xml:space="preserve"> </w:t>
      </w:r>
      <w:r w:rsidR="00F13789" w:rsidRPr="00EC45C8">
        <w:rPr>
          <w:rFonts w:ascii="Arial" w:hAnsi="Arial"/>
          <w:sz w:val="22"/>
        </w:rPr>
        <w:t>22.00,</w:t>
      </w:r>
      <w:r w:rsidRPr="00EC45C8">
        <w:rPr>
          <w:rFonts w:ascii="Arial" w:hAnsi="Arial"/>
          <w:sz w:val="22"/>
        </w:rPr>
        <w:t xml:space="preserve"> in the KADR Culture Centre at </w:t>
      </w:r>
      <w:r w:rsidR="001824C1">
        <w:rPr>
          <w:rFonts w:ascii="Arial" w:hAnsi="Arial"/>
          <w:sz w:val="22"/>
        </w:rPr>
        <w:t xml:space="preserve">32 </w:t>
      </w:r>
      <w:r w:rsidR="00F13789" w:rsidRPr="00EC45C8">
        <w:rPr>
          <w:rFonts w:ascii="Arial" w:hAnsi="Arial"/>
          <w:sz w:val="22"/>
        </w:rPr>
        <w:t xml:space="preserve">Wincentego Rzymowskiego </w:t>
      </w:r>
      <w:r w:rsidRPr="00EC45C8">
        <w:rPr>
          <w:rFonts w:ascii="Arial" w:hAnsi="Arial"/>
          <w:sz w:val="22"/>
        </w:rPr>
        <w:t>St.</w:t>
      </w:r>
      <w:r w:rsidR="00F13789" w:rsidRPr="00EC45C8">
        <w:rPr>
          <w:rFonts w:ascii="Arial" w:hAnsi="Arial"/>
          <w:sz w:val="22"/>
        </w:rPr>
        <w:t xml:space="preserve"> in Warsaw.</w:t>
      </w:r>
    </w:p>
    <w:p w:rsidR="00F13789" w:rsidRPr="00EC45C8" w:rsidRDefault="00F13789" w:rsidP="00F13789">
      <w:pPr>
        <w:spacing w:line="288" w:lineRule="auto"/>
        <w:jc w:val="center"/>
        <w:rPr>
          <w:rFonts w:ascii="Arial" w:hAnsi="Arial" w:cs="Arial"/>
          <w:sz w:val="22"/>
          <w:szCs w:val="22"/>
        </w:rPr>
      </w:pPr>
    </w:p>
    <w:p w:rsidR="00F13789" w:rsidRPr="00EC45C8" w:rsidRDefault="00F13789" w:rsidP="00F13789">
      <w:pPr>
        <w:spacing w:line="288" w:lineRule="auto"/>
        <w:jc w:val="center"/>
        <w:rPr>
          <w:rFonts w:ascii="Arial" w:hAnsi="Arial" w:cs="Arial"/>
          <w:sz w:val="22"/>
          <w:szCs w:val="22"/>
        </w:rPr>
      </w:pPr>
      <w:r w:rsidRPr="00EC45C8">
        <w:rPr>
          <w:rFonts w:ascii="Arial" w:hAnsi="Arial"/>
          <w:sz w:val="22"/>
        </w:rPr>
        <w:t>§ 2.</w:t>
      </w:r>
    </w:p>
    <w:p w:rsidR="00B94A91" w:rsidRDefault="00F13789" w:rsidP="00F13789">
      <w:pPr>
        <w:spacing w:line="288" w:lineRule="auto"/>
        <w:jc w:val="center"/>
        <w:rPr>
          <w:rFonts w:ascii="Arial" w:hAnsi="Arial"/>
          <w:b/>
          <w:sz w:val="22"/>
        </w:rPr>
      </w:pPr>
      <w:r w:rsidRPr="00EC45C8">
        <w:rPr>
          <w:rFonts w:ascii="Arial" w:hAnsi="Arial"/>
          <w:b/>
          <w:sz w:val="22"/>
        </w:rPr>
        <w:t xml:space="preserve">Principles of participating </w:t>
      </w:r>
      <w:r w:rsidR="00592ED0" w:rsidRPr="00EC45C8">
        <w:rPr>
          <w:rFonts w:ascii="Arial" w:hAnsi="Arial"/>
          <w:b/>
          <w:sz w:val="22"/>
        </w:rPr>
        <w:t>in and conducting the Q</w:t>
      </w:r>
      <w:r w:rsidRPr="00EC45C8">
        <w:rPr>
          <w:rFonts w:ascii="Arial" w:hAnsi="Arial"/>
          <w:b/>
          <w:sz w:val="22"/>
        </w:rPr>
        <w:t>ualifiers</w:t>
      </w:r>
    </w:p>
    <w:p w:rsidR="00F13789" w:rsidRPr="00EC45C8" w:rsidRDefault="00F13789" w:rsidP="00F13789">
      <w:pPr>
        <w:numPr>
          <w:ilvl w:val="0"/>
          <w:numId w:val="2"/>
        </w:numPr>
        <w:spacing w:line="288" w:lineRule="auto"/>
        <w:jc w:val="both"/>
        <w:rPr>
          <w:rFonts w:ascii="Arial" w:hAnsi="Arial" w:cs="Arial"/>
          <w:sz w:val="22"/>
          <w:szCs w:val="22"/>
        </w:rPr>
      </w:pPr>
      <w:r w:rsidRPr="00EC45C8">
        <w:rPr>
          <w:rFonts w:ascii="Arial" w:hAnsi="Arial"/>
          <w:sz w:val="22"/>
        </w:rPr>
        <w:t xml:space="preserve">Anyone </w:t>
      </w:r>
      <w:r w:rsidR="00592ED0" w:rsidRPr="00EC45C8">
        <w:rPr>
          <w:rFonts w:ascii="Arial" w:hAnsi="Arial"/>
          <w:sz w:val="22"/>
        </w:rPr>
        <w:t>can</w:t>
      </w:r>
      <w:r w:rsidRPr="00EC45C8">
        <w:rPr>
          <w:rFonts w:ascii="Arial" w:hAnsi="Arial"/>
          <w:sz w:val="22"/>
        </w:rPr>
        <w:t xml:space="preserve"> </w:t>
      </w:r>
      <w:r w:rsidR="00592ED0" w:rsidRPr="00EC45C8">
        <w:rPr>
          <w:rFonts w:ascii="Arial" w:hAnsi="Arial"/>
          <w:sz w:val="22"/>
        </w:rPr>
        <w:t>participate in the Q</w:t>
      </w:r>
      <w:r w:rsidRPr="00EC45C8">
        <w:rPr>
          <w:rFonts w:ascii="Arial" w:hAnsi="Arial"/>
          <w:sz w:val="22"/>
        </w:rPr>
        <w:t>ualifie</w:t>
      </w:r>
      <w:r w:rsidR="00592ED0" w:rsidRPr="00EC45C8">
        <w:rPr>
          <w:rFonts w:ascii="Arial" w:hAnsi="Arial"/>
          <w:sz w:val="22"/>
        </w:rPr>
        <w:t>rs. Teams participating in the Q</w:t>
      </w:r>
      <w:r w:rsidRPr="00EC45C8">
        <w:rPr>
          <w:rFonts w:ascii="Arial" w:hAnsi="Arial"/>
          <w:sz w:val="22"/>
        </w:rPr>
        <w:t xml:space="preserve">ualifiers should be composed of at least </w:t>
      </w:r>
      <w:r w:rsidR="00592ED0" w:rsidRPr="00EC45C8">
        <w:rPr>
          <w:rFonts w:ascii="Arial" w:hAnsi="Arial"/>
          <w:sz w:val="22"/>
        </w:rPr>
        <w:t>3</w:t>
      </w:r>
      <w:r w:rsidRPr="00EC45C8">
        <w:rPr>
          <w:rFonts w:ascii="Arial" w:hAnsi="Arial"/>
          <w:sz w:val="22"/>
        </w:rPr>
        <w:t xml:space="preserve"> people. However, for reasons beyond its members' control (e.g. inj</w:t>
      </w:r>
      <w:r w:rsidR="00592ED0" w:rsidRPr="00EC45C8">
        <w:rPr>
          <w:rFonts w:ascii="Arial" w:hAnsi="Arial"/>
          <w:sz w:val="22"/>
        </w:rPr>
        <w:t>uries), a team can attend the Qu</w:t>
      </w:r>
      <w:r w:rsidRPr="00EC45C8">
        <w:rPr>
          <w:rFonts w:ascii="Arial" w:hAnsi="Arial"/>
          <w:sz w:val="22"/>
        </w:rPr>
        <w:t>alifie</w:t>
      </w:r>
      <w:r w:rsidR="00592ED0" w:rsidRPr="00EC45C8">
        <w:rPr>
          <w:rFonts w:ascii="Arial" w:hAnsi="Arial"/>
          <w:sz w:val="22"/>
        </w:rPr>
        <w:t xml:space="preserve">rs being composed of 2 people. </w:t>
      </w:r>
      <w:r w:rsidRPr="00EC45C8">
        <w:rPr>
          <w:rFonts w:ascii="Arial" w:hAnsi="Arial"/>
          <w:sz w:val="22"/>
        </w:rPr>
        <w:t xml:space="preserve">The Organiser also envisages a possibility of </w:t>
      </w:r>
      <w:r w:rsidR="00592ED0" w:rsidRPr="00EC45C8">
        <w:rPr>
          <w:rFonts w:ascii="Arial" w:hAnsi="Arial"/>
          <w:sz w:val="22"/>
        </w:rPr>
        <w:t>an</w:t>
      </w:r>
      <w:r w:rsidRPr="00EC45C8">
        <w:rPr>
          <w:rFonts w:ascii="Arial" w:hAnsi="Arial"/>
          <w:sz w:val="22"/>
        </w:rPr>
        <w:t xml:space="preserve"> injured person being substituted. Every participant </w:t>
      </w:r>
      <w:r w:rsidR="00592ED0" w:rsidRPr="00EC45C8">
        <w:rPr>
          <w:rFonts w:ascii="Arial" w:hAnsi="Arial"/>
          <w:sz w:val="22"/>
        </w:rPr>
        <w:t>can</w:t>
      </w:r>
      <w:r w:rsidRPr="00EC45C8">
        <w:rPr>
          <w:rFonts w:ascii="Arial" w:hAnsi="Arial"/>
          <w:sz w:val="22"/>
        </w:rPr>
        <w:t xml:space="preserve"> </w:t>
      </w:r>
      <w:r w:rsidR="00592ED0" w:rsidRPr="00EC45C8">
        <w:rPr>
          <w:rFonts w:ascii="Arial" w:hAnsi="Arial"/>
          <w:sz w:val="22"/>
        </w:rPr>
        <w:t xml:space="preserve">be a </w:t>
      </w:r>
      <w:r w:rsidR="00EC45C8" w:rsidRPr="00EC45C8">
        <w:rPr>
          <w:rFonts w:ascii="Arial" w:hAnsi="Arial"/>
          <w:sz w:val="22"/>
        </w:rPr>
        <w:t>member</w:t>
      </w:r>
      <w:r w:rsidR="00592ED0" w:rsidRPr="00EC45C8">
        <w:rPr>
          <w:rFonts w:ascii="Arial" w:hAnsi="Arial"/>
          <w:sz w:val="22"/>
        </w:rPr>
        <w:t xml:space="preserve"> of</w:t>
      </w:r>
      <w:r w:rsidRPr="00EC45C8">
        <w:rPr>
          <w:rFonts w:ascii="Arial" w:hAnsi="Arial"/>
          <w:sz w:val="22"/>
        </w:rPr>
        <w:t xml:space="preserve"> one team</w:t>
      </w:r>
      <w:r w:rsidR="00592ED0" w:rsidRPr="00EC45C8">
        <w:rPr>
          <w:rFonts w:ascii="Arial" w:hAnsi="Arial"/>
          <w:sz w:val="22"/>
        </w:rPr>
        <w:t xml:space="preserve"> only</w:t>
      </w:r>
      <w:r w:rsidRPr="00EC45C8">
        <w:rPr>
          <w:rFonts w:ascii="Arial" w:hAnsi="Arial"/>
          <w:sz w:val="22"/>
        </w:rPr>
        <w:t>.</w:t>
      </w:r>
    </w:p>
    <w:p w:rsidR="00F13789" w:rsidRPr="00EC45C8" w:rsidRDefault="00F13789" w:rsidP="00F13789">
      <w:pPr>
        <w:numPr>
          <w:ilvl w:val="0"/>
          <w:numId w:val="2"/>
        </w:numPr>
        <w:spacing w:line="288" w:lineRule="auto"/>
        <w:jc w:val="both"/>
        <w:rPr>
          <w:rFonts w:ascii="Arial" w:hAnsi="Arial" w:cs="Arial"/>
          <w:sz w:val="22"/>
          <w:szCs w:val="22"/>
        </w:rPr>
      </w:pPr>
      <w:r w:rsidRPr="00EC45C8">
        <w:rPr>
          <w:rFonts w:ascii="Arial" w:hAnsi="Arial"/>
          <w:sz w:val="22"/>
        </w:rPr>
        <w:t xml:space="preserve">The participants shall </w:t>
      </w:r>
      <w:r w:rsidR="00592ED0" w:rsidRPr="00EC45C8">
        <w:rPr>
          <w:rFonts w:ascii="Arial" w:hAnsi="Arial"/>
          <w:sz w:val="22"/>
        </w:rPr>
        <w:t>participate in the Q</w:t>
      </w:r>
      <w:r w:rsidRPr="00EC45C8">
        <w:rPr>
          <w:rFonts w:ascii="Arial" w:hAnsi="Arial"/>
          <w:sz w:val="22"/>
        </w:rPr>
        <w:t xml:space="preserve">ualifiers at their own responsibility and </w:t>
      </w:r>
      <w:r w:rsidR="00592ED0" w:rsidRPr="00EC45C8">
        <w:rPr>
          <w:rFonts w:ascii="Arial" w:hAnsi="Arial"/>
          <w:sz w:val="22"/>
        </w:rPr>
        <w:t>shall</w:t>
      </w:r>
      <w:r w:rsidRPr="00EC45C8">
        <w:rPr>
          <w:rFonts w:ascii="Arial" w:hAnsi="Arial"/>
          <w:sz w:val="22"/>
        </w:rPr>
        <w:t xml:space="preserve"> not make any claims towards the Organ</w:t>
      </w:r>
      <w:r w:rsidR="001824C1">
        <w:rPr>
          <w:rFonts w:ascii="Arial" w:hAnsi="Arial"/>
          <w:sz w:val="22"/>
        </w:rPr>
        <w:t xml:space="preserve">iser or the Executive producer in relation </w:t>
      </w:r>
      <w:r w:rsidRPr="00EC45C8">
        <w:rPr>
          <w:rFonts w:ascii="Arial" w:hAnsi="Arial"/>
          <w:sz w:val="22"/>
        </w:rPr>
        <w:t xml:space="preserve">to any injuries or other damage to health, </w:t>
      </w:r>
      <w:r w:rsidR="00592ED0" w:rsidRPr="00EC45C8">
        <w:rPr>
          <w:rFonts w:ascii="Arial" w:hAnsi="Arial"/>
          <w:sz w:val="22"/>
        </w:rPr>
        <w:t>which may occur in the Q</w:t>
      </w:r>
      <w:r w:rsidRPr="00EC45C8">
        <w:rPr>
          <w:rFonts w:ascii="Arial" w:hAnsi="Arial"/>
          <w:sz w:val="22"/>
        </w:rPr>
        <w:t xml:space="preserve">ualifiers, </w:t>
      </w:r>
      <w:r w:rsidR="001824C1">
        <w:rPr>
          <w:rFonts w:ascii="Arial" w:hAnsi="Arial"/>
          <w:sz w:val="22"/>
        </w:rPr>
        <w:t>in particular</w:t>
      </w:r>
      <w:r w:rsidR="00592ED0" w:rsidRPr="00EC45C8">
        <w:rPr>
          <w:rFonts w:ascii="Arial" w:hAnsi="Arial"/>
          <w:sz w:val="22"/>
        </w:rPr>
        <w:t xml:space="preserve"> </w:t>
      </w:r>
      <w:r w:rsidR="001824C1">
        <w:rPr>
          <w:rFonts w:ascii="Arial" w:hAnsi="Arial"/>
          <w:sz w:val="22"/>
        </w:rPr>
        <w:t xml:space="preserve">if caused by </w:t>
      </w:r>
      <w:r w:rsidRPr="00EC45C8">
        <w:rPr>
          <w:rFonts w:ascii="Arial" w:hAnsi="Arial"/>
          <w:sz w:val="22"/>
        </w:rPr>
        <w:t>acrobatic dance moves.</w:t>
      </w:r>
    </w:p>
    <w:p w:rsidR="00F13789" w:rsidRPr="00EC45C8" w:rsidRDefault="00F13789" w:rsidP="00F13789">
      <w:pPr>
        <w:numPr>
          <w:ilvl w:val="0"/>
          <w:numId w:val="2"/>
        </w:numPr>
        <w:spacing w:line="288" w:lineRule="auto"/>
        <w:jc w:val="both"/>
        <w:rPr>
          <w:rFonts w:ascii="Arial" w:hAnsi="Arial" w:cs="Arial"/>
          <w:sz w:val="22"/>
          <w:szCs w:val="22"/>
        </w:rPr>
      </w:pPr>
      <w:r w:rsidRPr="00EC45C8">
        <w:rPr>
          <w:rFonts w:ascii="Arial" w:hAnsi="Arial"/>
          <w:sz w:val="22"/>
        </w:rPr>
        <w:t xml:space="preserve">Each team shall appoint </w:t>
      </w:r>
      <w:r w:rsidR="00592ED0" w:rsidRPr="00EC45C8">
        <w:rPr>
          <w:rFonts w:ascii="Arial" w:hAnsi="Arial"/>
          <w:sz w:val="22"/>
        </w:rPr>
        <w:t>their</w:t>
      </w:r>
      <w:r w:rsidRPr="00EC45C8">
        <w:rPr>
          <w:rFonts w:ascii="Arial" w:hAnsi="Arial"/>
          <w:sz w:val="22"/>
        </w:rPr>
        <w:t xml:space="preserve"> </w:t>
      </w:r>
      <w:r w:rsidR="00592ED0" w:rsidRPr="00EC45C8">
        <w:rPr>
          <w:rFonts w:ascii="Arial" w:hAnsi="Arial"/>
          <w:sz w:val="22"/>
        </w:rPr>
        <w:t>representative</w:t>
      </w:r>
      <w:r w:rsidR="00670056" w:rsidRPr="00EC45C8">
        <w:rPr>
          <w:rFonts w:ascii="Arial" w:hAnsi="Arial"/>
          <w:sz w:val="22"/>
        </w:rPr>
        <w:t xml:space="preserve">. </w:t>
      </w:r>
      <w:r w:rsidRPr="00EC45C8">
        <w:rPr>
          <w:rFonts w:ascii="Arial" w:hAnsi="Arial"/>
          <w:sz w:val="22"/>
        </w:rPr>
        <w:t>The representative must be an adult person, and it is not required for hi</w:t>
      </w:r>
      <w:r w:rsidR="00592ED0" w:rsidRPr="00EC45C8">
        <w:rPr>
          <w:rFonts w:ascii="Arial" w:hAnsi="Arial"/>
          <w:sz w:val="22"/>
        </w:rPr>
        <w:t>m or her to participate in the Q</w:t>
      </w:r>
      <w:r w:rsidRPr="00EC45C8">
        <w:rPr>
          <w:rFonts w:ascii="Arial" w:hAnsi="Arial"/>
          <w:sz w:val="22"/>
        </w:rPr>
        <w:t>ualifiers.</w:t>
      </w:r>
    </w:p>
    <w:p w:rsidR="00F13789" w:rsidRPr="00EC45C8" w:rsidRDefault="00592ED0" w:rsidP="00F13789">
      <w:pPr>
        <w:numPr>
          <w:ilvl w:val="0"/>
          <w:numId w:val="2"/>
        </w:numPr>
        <w:spacing w:line="288" w:lineRule="auto"/>
        <w:jc w:val="both"/>
        <w:rPr>
          <w:rFonts w:ascii="Arial" w:hAnsi="Arial" w:cs="Arial"/>
          <w:sz w:val="22"/>
          <w:szCs w:val="22"/>
        </w:rPr>
      </w:pPr>
      <w:r w:rsidRPr="00EC45C8">
        <w:rPr>
          <w:rFonts w:ascii="Arial" w:hAnsi="Arial"/>
          <w:sz w:val="22"/>
        </w:rPr>
        <w:t>To participate in the Q</w:t>
      </w:r>
      <w:r w:rsidR="00F13789" w:rsidRPr="00EC45C8">
        <w:rPr>
          <w:rFonts w:ascii="Arial" w:hAnsi="Arial"/>
          <w:sz w:val="22"/>
        </w:rPr>
        <w:t>ualifiers, the following requirements must be satisfied jointly:</w:t>
      </w:r>
    </w:p>
    <w:p w:rsidR="00F13789" w:rsidRPr="00EC45C8" w:rsidRDefault="00F13789" w:rsidP="00F13789">
      <w:pPr>
        <w:spacing w:line="288" w:lineRule="auto"/>
        <w:ind w:left="360"/>
        <w:jc w:val="both"/>
        <w:rPr>
          <w:rFonts w:ascii="Arial" w:hAnsi="Arial" w:cs="Arial"/>
          <w:sz w:val="22"/>
          <w:szCs w:val="22"/>
        </w:rPr>
      </w:pPr>
      <w:r w:rsidRPr="00EC45C8">
        <w:rPr>
          <w:rFonts w:ascii="Arial" w:hAnsi="Arial"/>
          <w:sz w:val="22"/>
        </w:rPr>
        <w:t>1) the team representative</w:t>
      </w:r>
      <w:r w:rsidR="001824C1">
        <w:rPr>
          <w:rFonts w:ascii="Arial" w:hAnsi="Arial"/>
          <w:sz w:val="22"/>
        </w:rPr>
        <w:t xml:space="preserve"> must</w:t>
      </w:r>
      <w:r w:rsidRPr="00EC45C8">
        <w:rPr>
          <w:rFonts w:ascii="Arial" w:hAnsi="Arial"/>
          <w:sz w:val="22"/>
        </w:rPr>
        <w:t xml:space="preserve"> </w:t>
      </w:r>
      <w:r w:rsidR="001824C1">
        <w:rPr>
          <w:rFonts w:ascii="Arial" w:hAnsi="Arial"/>
          <w:sz w:val="22"/>
        </w:rPr>
        <w:t>deliver</w:t>
      </w:r>
      <w:r w:rsidR="00592ED0" w:rsidRPr="00EC45C8">
        <w:rPr>
          <w:rFonts w:ascii="Arial" w:hAnsi="Arial"/>
          <w:sz w:val="22"/>
        </w:rPr>
        <w:t xml:space="preserve"> a completed Application Form – the Qualifiers</w:t>
      </w:r>
      <w:r w:rsidRPr="00EC45C8">
        <w:rPr>
          <w:rFonts w:ascii="Arial" w:hAnsi="Arial"/>
          <w:sz w:val="22"/>
        </w:rPr>
        <w:t>;</w:t>
      </w:r>
    </w:p>
    <w:p w:rsidR="00F13789" w:rsidRPr="00EC45C8" w:rsidRDefault="00F13789" w:rsidP="00F13789">
      <w:pPr>
        <w:suppressAutoHyphens/>
        <w:spacing w:line="288" w:lineRule="auto"/>
        <w:ind w:left="360"/>
        <w:jc w:val="both"/>
        <w:rPr>
          <w:rFonts w:ascii="Arial" w:hAnsi="Arial" w:cs="Arial"/>
        </w:rPr>
      </w:pPr>
      <w:r w:rsidRPr="00EC45C8">
        <w:rPr>
          <w:rFonts w:ascii="Arial" w:hAnsi="Arial"/>
          <w:sz w:val="22"/>
        </w:rPr>
        <w:t xml:space="preserve">2) other team members </w:t>
      </w:r>
      <w:r w:rsidR="001824C1">
        <w:rPr>
          <w:rFonts w:ascii="Arial" w:hAnsi="Arial"/>
          <w:sz w:val="22"/>
        </w:rPr>
        <w:t xml:space="preserve">must </w:t>
      </w:r>
      <w:r w:rsidRPr="00EC45C8">
        <w:rPr>
          <w:rFonts w:ascii="Arial" w:hAnsi="Arial"/>
          <w:sz w:val="22"/>
        </w:rPr>
        <w:t>grant</w:t>
      </w:r>
      <w:r w:rsidR="00592ED0" w:rsidRPr="00EC45C8">
        <w:rPr>
          <w:rFonts w:ascii="Arial" w:hAnsi="Arial"/>
          <w:sz w:val="22"/>
        </w:rPr>
        <w:t>,</w:t>
      </w:r>
      <w:r w:rsidRPr="00EC45C8">
        <w:rPr>
          <w:rFonts w:ascii="Arial" w:hAnsi="Arial"/>
          <w:sz w:val="22"/>
        </w:rPr>
        <w:t xml:space="preserve"> </w:t>
      </w:r>
      <w:r w:rsidR="00592ED0" w:rsidRPr="00EC45C8">
        <w:rPr>
          <w:rFonts w:ascii="Arial" w:hAnsi="Arial"/>
          <w:sz w:val="22"/>
        </w:rPr>
        <w:t xml:space="preserve">on the day of the Qualifiers, </w:t>
      </w:r>
      <w:r w:rsidRPr="00EC45C8">
        <w:rPr>
          <w:rFonts w:ascii="Arial" w:hAnsi="Arial"/>
          <w:sz w:val="22"/>
        </w:rPr>
        <w:t>their consent to the processing of p</w:t>
      </w:r>
      <w:r w:rsidR="00592ED0" w:rsidRPr="00EC45C8">
        <w:rPr>
          <w:rFonts w:ascii="Arial" w:hAnsi="Arial"/>
          <w:sz w:val="22"/>
        </w:rPr>
        <w:t>ersonal data</w:t>
      </w:r>
      <w:r w:rsidR="001824C1">
        <w:rPr>
          <w:rFonts w:ascii="Arial" w:hAnsi="Arial"/>
          <w:sz w:val="22"/>
        </w:rPr>
        <w:t>.</w:t>
      </w:r>
    </w:p>
    <w:p w:rsidR="00F13789" w:rsidRPr="00EC45C8" w:rsidRDefault="00F13789" w:rsidP="00F13789">
      <w:pPr>
        <w:numPr>
          <w:ilvl w:val="0"/>
          <w:numId w:val="2"/>
        </w:numPr>
        <w:suppressAutoHyphens/>
        <w:spacing w:line="288" w:lineRule="auto"/>
        <w:ind w:left="357" w:hanging="357"/>
        <w:jc w:val="both"/>
        <w:rPr>
          <w:rFonts w:ascii="Arial" w:hAnsi="Arial" w:cs="Arial"/>
          <w:sz w:val="22"/>
          <w:szCs w:val="22"/>
        </w:rPr>
      </w:pPr>
      <w:r w:rsidRPr="00EC45C8">
        <w:rPr>
          <w:rFonts w:ascii="Arial" w:hAnsi="Arial"/>
          <w:sz w:val="22"/>
        </w:rPr>
        <w:t>For a mino</w:t>
      </w:r>
      <w:r w:rsidR="00592ED0" w:rsidRPr="00EC45C8">
        <w:rPr>
          <w:rFonts w:ascii="Arial" w:hAnsi="Arial"/>
          <w:sz w:val="22"/>
        </w:rPr>
        <w:t>r person to participate in the Q</w:t>
      </w:r>
      <w:r w:rsidRPr="00EC45C8">
        <w:rPr>
          <w:rFonts w:ascii="Arial" w:hAnsi="Arial"/>
          <w:sz w:val="22"/>
        </w:rPr>
        <w:t>ualifiers, the following requirements must be satisfied jointly:</w:t>
      </w:r>
    </w:p>
    <w:p w:rsidR="00F13789" w:rsidRPr="00EC45C8" w:rsidRDefault="00F13789" w:rsidP="00F13789">
      <w:pPr>
        <w:suppressAutoHyphens/>
        <w:spacing w:line="288" w:lineRule="auto"/>
        <w:ind w:left="357"/>
        <w:jc w:val="both"/>
        <w:rPr>
          <w:rFonts w:ascii="Arial" w:hAnsi="Arial" w:cs="Arial"/>
          <w:sz w:val="22"/>
          <w:szCs w:val="22"/>
        </w:rPr>
      </w:pPr>
      <w:r w:rsidRPr="00EC45C8">
        <w:rPr>
          <w:rFonts w:ascii="Arial" w:hAnsi="Arial"/>
          <w:sz w:val="22"/>
        </w:rPr>
        <w:lastRenderedPageBreak/>
        <w:t xml:space="preserve">1) the team representative </w:t>
      </w:r>
      <w:r w:rsidR="001824C1">
        <w:rPr>
          <w:rFonts w:ascii="Arial" w:hAnsi="Arial"/>
          <w:sz w:val="22"/>
        </w:rPr>
        <w:t xml:space="preserve">must deliver </w:t>
      </w:r>
      <w:r w:rsidRPr="00EC45C8">
        <w:rPr>
          <w:rFonts w:ascii="Arial" w:hAnsi="Arial"/>
          <w:sz w:val="22"/>
        </w:rPr>
        <w:t xml:space="preserve">a </w:t>
      </w:r>
      <w:r w:rsidR="00592ED0" w:rsidRPr="00EC45C8">
        <w:rPr>
          <w:rFonts w:ascii="Arial" w:hAnsi="Arial"/>
          <w:sz w:val="22"/>
        </w:rPr>
        <w:t>completed Application Form – the Qualifiers</w:t>
      </w:r>
      <w:r w:rsidRPr="00EC45C8">
        <w:rPr>
          <w:rFonts w:ascii="Arial" w:hAnsi="Arial"/>
          <w:sz w:val="22"/>
        </w:rPr>
        <w:t>;</w:t>
      </w:r>
    </w:p>
    <w:p w:rsidR="00F13789" w:rsidRPr="00EC45C8" w:rsidRDefault="00F13789" w:rsidP="00F13789">
      <w:pPr>
        <w:suppressAutoHyphens/>
        <w:spacing w:line="288" w:lineRule="auto"/>
        <w:ind w:left="357"/>
        <w:jc w:val="both"/>
        <w:rPr>
          <w:rFonts w:ascii="Arial" w:hAnsi="Arial" w:cs="Arial"/>
          <w:sz w:val="22"/>
          <w:szCs w:val="22"/>
        </w:rPr>
      </w:pPr>
      <w:r w:rsidRPr="00EC45C8">
        <w:rPr>
          <w:rFonts w:ascii="Arial" w:hAnsi="Arial"/>
          <w:sz w:val="22"/>
        </w:rPr>
        <w:t>2)</w:t>
      </w:r>
      <w:r w:rsidR="001824C1">
        <w:rPr>
          <w:rFonts w:ascii="Arial" w:hAnsi="Arial"/>
          <w:sz w:val="22"/>
        </w:rPr>
        <w:t xml:space="preserve"> a consent form must be submitted </w:t>
      </w:r>
      <w:r w:rsidR="001824C1" w:rsidRPr="001824C1">
        <w:rPr>
          <w:rFonts w:ascii="Arial" w:hAnsi="Arial"/>
          <w:sz w:val="22"/>
        </w:rPr>
        <w:t xml:space="preserve">on the day of the Qualifiers, </w:t>
      </w:r>
      <w:r w:rsidRPr="00EC45C8">
        <w:rPr>
          <w:rFonts w:ascii="Arial" w:hAnsi="Arial"/>
          <w:sz w:val="22"/>
        </w:rPr>
        <w:t>signed by the parents/legal guardians, rega</w:t>
      </w:r>
      <w:r w:rsidR="00592ED0" w:rsidRPr="00EC45C8">
        <w:rPr>
          <w:rFonts w:ascii="Arial" w:hAnsi="Arial"/>
          <w:sz w:val="22"/>
        </w:rPr>
        <w:t>rding the participation in the Q</w:t>
      </w:r>
      <w:r w:rsidRPr="00EC45C8">
        <w:rPr>
          <w:rFonts w:ascii="Arial" w:hAnsi="Arial"/>
          <w:sz w:val="22"/>
        </w:rPr>
        <w:t>ualifiers and the processing of personal data.</w:t>
      </w:r>
    </w:p>
    <w:p w:rsidR="00975393" w:rsidRPr="00975393" w:rsidRDefault="00592ED0" w:rsidP="00975393">
      <w:pPr>
        <w:numPr>
          <w:ilvl w:val="0"/>
          <w:numId w:val="2"/>
        </w:numPr>
        <w:suppressAutoHyphens/>
        <w:spacing w:line="288" w:lineRule="auto"/>
        <w:ind w:left="357" w:hanging="357"/>
        <w:jc w:val="both"/>
        <w:rPr>
          <w:rFonts w:ascii="Arial" w:hAnsi="Arial" w:cs="Arial"/>
          <w:sz w:val="22"/>
          <w:szCs w:val="22"/>
        </w:rPr>
      </w:pPr>
      <w:r w:rsidRPr="00EC45C8">
        <w:rPr>
          <w:rFonts w:ascii="Arial" w:hAnsi="Arial"/>
          <w:sz w:val="22"/>
        </w:rPr>
        <w:t>The Application Form – the Qualifiers</w:t>
      </w:r>
      <w:r w:rsidR="00F13789" w:rsidRPr="00EC45C8">
        <w:rPr>
          <w:rFonts w:ascii="Arial" w:hAnsi="Arial"/>
          <w:sz w:val="22"/>
        </w:rPr>
        <w:t xml:space="preserve"> and the consent forms referred to in points 4 and 5 shall be available for downloading </w:t>
      </w:r>
      <w:r w:rsidR="00975393" w:rsidRPr="00EC45C8">
        <w:rPr>
          <w:rFonts w:ascii="Arial" w:hAnsi="Arial"/>
          <w:sz w:val="22"/>
        </w:rPr>
        <w:t xml:space="preserve">on </w:t>
      </w:r>
      <w:r w:rsidR="00975393" w:rsidRPr="00EC45C8">
        <w:rPr>
          <w:rStyle w:val="Hipercze"/>
          <w:rFonts w:ascii="Arial" w:hAnsi="Arial"/>
        </w:rPr>
        <w:t>warsawchallenge.com</w:t>
      </w:r>
      <w:r w:rsidR="00975393" w:rsidRPr="00EC45C8">
        <w:rPr>
          <w:rFonts w:ascii="Arial" w:hAnsi="Arial"/>
        </w:rPr>
        <w:t xml:space="preserve"> </w:t>
      </w:r>
      <w:r w:rsidR="00F13789" w:rsidRPr="00EC45C8">
        <w:rPr>
          <w:rFonts w:ascii="Arial" w:hAnsi="Arial"/>
          <w:sz w:val="22"/>
        </w:rPr>
        <w:t>to 28 August 2019</w:t>
      </w:r>
      <w:r w:rsidR="00975393">
        <w:rPr>
          <w:rFonts w:ascii="Arial" w:hAnsi="Arial"/>
          <w:sz w:val="22"/>
        </w:rPr>
        <w:t>.</w:t>
      </w:r>
      <w:r w:rsidR="00F13789" w:rsidRPr="00EC45C8">
        <w:rPr>
          <w:rFonts w:ascii="Arial" w:hAnsi="Arial"/>
          <w:sz w:val="22"/>
        </w:rPr>
        <w:t xml:space="preserve"> </w:t>
      </w:r>
    </w:p>
    <w:p w:rsidR="00F13789" w:rsidRPr="00EC45C8" w:rsidRDefault="00592ED0" w:rsidP="00F13789">
      <w:pPr>
        <w:numPr>
          <w:ilvl w:val="0"/>
          <w:numId w:val="2"/>
        </w:numPr>
        <w:suppressAutoHyphens/>
        <w:spacing w:line="288" w:lineRule="auto"/>
        <w:ind w:left="357" w:hanging="357"/>
        <w:jc w:val="both"/>
        <w:rPr>
          <w:rFonts w:ascii="Arial" w:hAnsi="Arial" w:cs="Arial"/>
          <w:sz w:val="22"/>
          <w:szCs w:val="22"/>
        </w:rPr>
      </w:pPr>
      <w:r w:rsidRPr="00EC45C8">
        <w:rPr>
          <w:rFonts w:ascii="Arial" w:hAnsi="Arial"/>
          <w:sz w:val="22"/>
        </w:rPr>
        <w:t>The E</w:t>
      </w:r>
      <w:r w:rsidR="00F13789" w:rsidRPr="00EC45C8">
        <w:rPr>
          <w:rFonts w:ascii="Arial" w:hAnsi="Arial"/>
          <w:sz w:val="22"/>
        </w:rPr>
        <w:t>xecutive producer shall acc</w:t>
      </w:r>
      <w:r w:rsidRPr="00EC45C8">
        <w:rPr>
          <w:rFonts w:ascii="Arial" w:hAnsi="Arial"/>
          <w:sz w:val="22"/>
        </w:rPr>
        <w:t>ept only the Application Forms – the Qualifiers</w:t>
      </w:r>
      <w:r w:rsidR="00F13789" w:rsidRPr="00EC45C8">
        <w:rPr>
          <w:rFonts w:ascii="Arial" w:hAnsi="Arial"/>
          <w:sz w:val="22"/>
        </w:rPr>
        <w:t xml:space="preserve"> referred to above. Applications submitted using other forms, or incorrectly completed forms, shall not be considered.</w:t>
      </w:r>
    </w:p>
    <w:p w:rsidR="00F13789" w:rsidRPr="00EC45C8" w:rsidRDefault="00592ED0" w:rsidP="00F13789">
      <w:pPr>
        <w:numPr>
          <w:ilvl w:val="0"/>
          <w:numId w:val="2"/>
        </w:numPr>
        <w:suppressAutoHyphens/>
        <w:spacing w:line="288" w:lineRule="auto"/>
        <w:ind w:left="357" w:hanging="357"/>
        <w:jc w:val="both"/>
        <w:rPr>
          <w:rFonts w:ascii="Arial" w:hAnsi="Arial" w:cs="Arial"/>
          <w:sz w:val="22"/>
          <w:szCs w:val="22"/>
        </w:rPr>
      </w:pPr>
      <w:r w:rsidRPr="00EC45C8">
        <w:rPr>
          <w:rFonts w:ascii="Arial" w:hAnsi="Arial"/>
          <w:sz w:val="22"/>
        </w:rPr>
        <w:t>The Application Form – the Qualifiers</w:t>
      </w:r>
      <w:r w:rsidR="00F13789" w:rsidRPr="00EC45C8">
        <w:rPr>
          <w:rFonts w:ascii="Arial" w:hAnsi="Arial"/>
          <w:sz w:val="22"/>
        </w:rPr>
        <w:t xml:space="preserve">, once completed and signed by the team representative, should be sent by 28 August 2019 (at 23.59) at the latest, to the following e-mail address: </w:t>
      </w:r>
      <w:hyperlink r:id="rId7">
        <w:r w:rsidR="00F13789" w:rsidRPr="00EC45C8">
          <w:rPr>
            <w:rStyle w:val="Hipercze"/>
            <w:rFonts w:ascii="Arial" w:hAnsi="Arial"/>
            <w:sz w:val="22"/>
          </w:rPr>
          <w:t>warsawchallenge@um.warszawa.pl</w:t>
        </w:r>
      </w:hyperlink>
      <w:r w:rsidR="00F13789" w:rsidRPr="00EC45C8">
        <w:rPr>
          <w:rFonts w:ascii="Arial" w:hAnsi="Arial"/>
          <w:sz w:val="22"/>
        </w:rPr>
        <w:t>. Applications submitted in any other manner, or after the date set above, shall not be considered.</w:t>
      </w:r>
    </w:p>
    <w:p w:rsidR="00F13789" w:rsidRPr="00EC45C8" w:rsidRDefault="00592ED0" w:rsidP="00F13789">
      <w:pPr>
        <w:pStyle w:val="Akapitzlist"/>
        <w:numPr>
          <w:ilvl w:val="0"/>
          <w:numId w:val="2"/>
        </w:numPr>
        <w:spacing w:after="0" w:line="288" w:lineRule="auto"/>
        <w:jc w:val="both"/>
        <w:rPr>
          <w:rFonts w:ascii="Arial" w:hAnsi="Arial" w:cs="Arial"/>
          <w:color w:val="000000" w:themeColor="text1"/>
        </w:rPr>
      </w:pPr>
      <w:r w:rsidRPr="00EC45C8">
        <w:rPr>
          <w:rFonts w:ascii="Arial" w:hAnsi="Arial"/>
          <w:color w:val="000000" w:themeColor="text1"/>
        </w:rPr>
        <w:t>The Q</w:t>
      </w:r>
      <w:r w:rsidR="00F13789" w:rsidRPr="00EC45C8">
        <w:rPr>
          <w:rFonts w:ascii="Arial" w:hAnsi="Arial"/>
          <w:color w:val="000000" w:themeColor="text1"/>
        </w:rPr>
        <w:t>ualifiers participant, or a parent/legal guardian in the case of minor p</w:t>
      </w:r>
      <w:r w:rsidR="00EC45C8" w:rsidRPr="00EC45C8">
        <w:rPr>
          <w:rFonts w:ascii="Arial" w:hAnsi="Arial"/>
          <w:color w:val="000000" w:themeColor="text1"/>
        </w:rPr>
        <w:t>articipants taking part in the Q</w:t>
      </w:r>
      <w:r w:rsidR="00F13789" w:rsidRPr="00EC45C8">
        <w:rPr>
          <w:rFonts w:ascii="Arial" w:hAnsi="Arial"/>
          <w:color w:val="000000" w:themeColor="text1"/>
        </w:rPr>
        <w:t xml:space="preserve">ualifiers, shall grant the consent to the processing of personal data by the Organiser with </w:t>
      </w:r>
      <w:r w:rsidRPr="00EC45C8">
        <w:rPr>
          <w:rFonts w:ascii="Arial" w:hAnsi="Arial"/>
          <w:color w:val="000000" w:themeColor="text1"/>
        </w:rPr>
        <w:t xml:space="preserve">the aim of duly conducting the Qualifiers, pursuant to </w:t>
      </w:r>
      <w:r w:rsidR="00F13789" w:rsidRPr="00EC45C8">
        <w:rPr>
          <w:rFonts w:ascii="Arial" w:hAnsi="Arial"/>
          <w:color w:val="000000" w:themeColor="text1"/>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of 04.05.2016).</w:t>
      </w:r>
    </w:p>
    <w:p w:rsidR="00F13789" w:rsidRPr="00EC45C8" w:rsidRDefault="00592ED0" w:rsidP="00F13789">
      <w:pPr>
        <w:pStyle w:val="Akapitzlist"/>
        <w:numPr>
          <w:ilvl w:val="0"/>
          <w:numId w:val="2"/>
        </w:numPr>
        <w:spacing w:after="0" w:line="288" w:lineRule="auto"/>
        <w:jc w:val="both"/>
        <w:rPr>
          <w:rFonts w:ascii="Arial" w:hAnsi="Arial" w:cs="Arial"/>
          <w:color w:val="000000" w:themeColor="text1"/>
        </w:rPr>
      </w:pPr>
      <w:r w:rsidRPr="00EC45C8">
        <w:rPr>
          <w:rFonts w:ascii="Arial" w:hAnsi="Arial"/>
          <w:color w:val="000000" w:themeColor="text1"/>
        </w:rPr>
        <w:t>Attending the Q</w:t>
      </w:r>
      <w:r w:rsidR="00F13789" w:rsidRPr="00EC45C8">
        <w:rPr>
          <w:rFonts w:ascii="Arial" w:hAnsi="Arial"/>
          <w:color w:val="000000" w:themeColor="text1"/>
        </w:rPr>
        <w:t>ualifiers shall be tantamount to the participant or his/her parent/legal guardian granting an irrevocable consent, unlimited in terms of duration and territory, within the meaning of Article 81 (1) of the Act of 4 February 1994 on Copyright and Related Rights (Journal</w:t>
      </w:r>
      <w:r w:rsidR="00B94A91">
        <w:rPr>
          <w:rFonts w:ascii="Arial" w:hAnsi="Arial"/>
          <w:color w:val="000000" w:themeColor="text1"/>
        </w:rPr>
        <w:t xml:space="preserve"> </w:t>
      </w:r>
      <w:r w:rsidR="00F13789" w:rsidRPr="00EC45C8">
        <w:rPr>
          <w:rFonts w:ascii="Arial" w:hAnsi="Arial"/>
          <w:color w:val="000000" w:themeColor="text1"/>
        </w:rPr>
        <w:t>of Laws of 2018, item 1191, as amended), for free-of-charge use of the participant's image in connection wit</w:t>
      </w:r>
      <w:r w:rsidR="00670056" w:rsidRPr="00EC45C8">
        <w:rPr>
          <w:rFonts w:ascii="Arial" w:hAnsi="Arial"/>
          <w:color w:val="000000" w:themeColor="text1"/>
        </w:rPr>
        <w:t>h his/her participation in the Q</w:t>
      </w:r>
      <w:r w:rsidR="00F13789" w:rsidRPr="00EC45C8">
        <w:rPr>
          <w:rFonts w:ascii="Arial" w:hAnsi="Arial"/>
          <w:color w:val="000000" w:themeColor="text1"/>
        </w:rPr>
        <w:t>ualifiers on the following terms and conditions:</w:t>
      </w:r>
    </w:p>
    <w:p w:rsidR="00F13789" w:rsidRPr="00EC45C8" w:rsidRDefault="00F13789" w:rsidP="00F13789">
      <w:pPr>
        <w:numPr>
          <w:ilvl w:val="0"/>
          <w:numId w:val="5"/>
        </w:numPr>
        <w:spacing w:after="200" w:line="288" w:lineRule="auto"/>
        <w:contextualSpacing/>
        <w:jc w:val="both"/>
        <w:rPr>
          <w:rFonts w:ascii="Arial" w:hAnsi="Arial" w:cs="Arial"/>
          <w:color w:val="000000" w:themeColor="text1"/>
          <w:sz w:val="22"/>
          <w:szCs w:val="22"/>
        </w:rPr>
      </w:pPr>
      <w:r w:rsidRPr="00EC45C8">
        <w:rPr>
          <w:rFonts w:ascii="Arial" w:eastAsiaTheme="minorEastAsia" w:hAnsi="Arial"/>
          <w:color w:val="000000" w:themeColor="text1"/>
          <w:sz w:val="22"/>
        </w:rPr>
        <w:t>using the image jointly with images of other people, processing the image and adding a comment to it;</w:t>
      </w:r>
    </w:p>
    <w:p w:rsidR="00F13789" w:rsidRPr="00EC45C8" w:rsidRDefault="00F13789" w:rsidP="00F13789">
      <w:pPr>
        <w:numPr>
          <w:ilvl w:val="0"/>
          <w:numId w:val="5"/>
        </w:numPr>
        <w:spacing w:after="200" w:line="288" w:lineRule="auto"/>
        <w:contextualSpacing/>
        <w:jc w:val="both"/>
        <w:rPr>
          <w:rFonts w:ascii="Arial" w:hAnsi="Arial" w:cs="Arial"/>
          <w:color w:val="000000" w:themeColor="text1"/>
          <w:sz w:val="22"/>
          <w:szCs w:val="22"/>
        </w:rPr>
      </w:pPr>
      <w:r w:rsidRPr="00EC45C8">
        <w:rPr>
          <w:rFonts w:ascii="Arial" w:hAnsi="Arial"/>
          <w:color w:val="000000" w:themeColor="text1"/>
          <w:sz w:val="22"/>
        </w:rPr>
        <w:t>recording and maintaining the image on audiovisual carriers, in materials released and disseminated as public or non-public</w:t>
      </w:r>
      <w:r w:rsidR="00670056" w:rsidRPr="00EC45C8">
        <w:rPr>
          <w:rFonts w:ascii="Arial" w:hAnsi="Arial"/>
          <w:color w:val="000000" w:themeColor="text1"/>
          <w:sz w:val="22"/>
        </w:rPr>
        <w:t>, using any form and technique,</w:t>
      </w:r>
      <w:r w:rsidRPr="00EC45C8">
        <w:rPr>
          <w:rFonts w:ascii="Arial" w:hAnsi="Arial"/>
          <w:color w:val="000000" w:themeColor="text1"/>
          <w:sz w:val="22"/>
        </w:rPr>
        <w:t xml:space="preserve"> in particular as on-line, TV and </w:t>
      </w:r>
      <w:r w:rsidR="001824C1">
        <w:rPr>
          <w:rFonts w:ascii="Arial" w:hAnsi="Arial"/>
          <w:color w:val="000000" w:themeColor="text1"/>
          <w:sz w:val="22"/>
        </w:rPr>
        <w:t>social media</w:t>
      </w:r>
      <w:r w:rsidRPr="00EC45C8">
        <w:rPr>
          <w:rFonts w:ascii="Arial" w:hAnsi="Arial"/>
          <w:color w:val="000000" w:themeColor="text1"/>
          <w:sz w:val="22"/>
        </w:rPr>
        <w:t xml:space="preserve"> transmissions;</w:t>
      </w:r>
    </w:p>
    <w:p w:rsidR="00F13789" w:rsidRPr="00EC45C8" w:rsidRDefault="001824C1" w:rsidP="00F13789">
      <w:pPr>
        <w:numPr>
          <w:ilvl w:val="0"/>
          <w:numId w:val="5"/>
        </w:numPr>
        <w:spacing w:after="200" w:line="288" w:lineRule="auto"/>
        <w:contextualSpacing/>
        <w:jc w:val="both"/>
        <w:rPr>
          <w:rFonts w:ascii="Arial" w:hAnsi="Arial" w:cs="Arial"/>
          <w:color w:val="000000" w:themeColor="text1"/>
          <w:sz w:val="22"/>
          <w:szCs w:val="22"/>
        </w:rPr>
      </w:pPr>
      <w:r>
        <w:rPr>
          <w:rFonts w:ascii="Arial" w:hAnsi="Arial"/>
          <w:color w:val="000000" w:themeColor="text1"/>
          <w:sz w:val="22"/>
        </w:rPr>
        <w:t>the</w:t>
      </w:r>
      <w:r w:rsidR="00F13789" w:rsidRPr="00EC45C8">
        <w:rPr>
          <w:rFonts w:ascii="Arial" w:hAnsi="Arial"/>
          <w:color w:val="000000" w:themeColor="text1"/>
          <w:sz w:val="22"/>
        </w:rPr>
        <w:t xml:space="preserve"> materials </w:t>
      </w:r>
      <w:r>
        <w:rPr>
          <w:rFonts w:ascii="Arial" w:hAnsi="Arial"/>
          <w:color w:val="000000" w:themeColor="text1"/>
          <w:sz w:val="22"/>
        </w:rPr>
        <w:t xml:space="preserve">featuring </w:t>
      </w:r>
      <w:r w:rsidR="00F13789" w:rsidRPr="00EC45C8">
        <w:rPr>
          <w:rFonts w:ascii="Arial" w:hAnsi="Arial"/>
          <w:color w:val="000000" w:themeColor="text1"/>
          <w:sz w:val="22"/>
        </w:rPr>
        <w:t>the participant's image shall be used</w:t>
      </w:r>
      <w:r w:rsidR="00670056" w:rsidRPr="00EC45C8">
        <w:rPr>
          <w:rFonts w:ascii="Arial" w:hAnsi="Arial"/>
          <w:color w:val="000000" w:themeColor="text1"/>
          <w:sz w:val="22"/>
        </w:rPr>
        <w:t xml:space="preserve"> to provide information on the C</w:t>
      </w:r>
      <w:r w:rsidR="00F13789" w:rsidRPr="00EC45C8">
        <w:rPr>
          <w:rFonts w:ascii="Arial" w:hAnsi="Arial"/>
          <w:color w:val="000000" w:themeColor="text1"/>
          <w:sz w:val="22"/>
        </w:rPr>
        <w:t>ompetition and its course;</w:t>
      </w:r>
    </w:p>
    <w:p w:rsidR="00F13789" w:rsidRPr="00EC45C8" w:rsidRDefault="001824C1" w:rsidP="00F13789">
      <w:pPr>
        <w:numPr>
          <w:ilvl w:val="0"/>
          <w:numId w:val="5"/>
        </w:numPr>
        <w:spacing w:line="276" w:lineRule="auto"/>
        <w:contextualSpacing/>
        <w:jc w:val="both"/>
        <w:rPr>
          <w:rFonts w:asciiTheme="minorHAnsi" w:eastAsiaTheme="minorEastAsia" w:hAnsiTheme="minorHAnsi" w:cstheme="minorBidi"/>
          <w:color w:val="000000" w:themeColor="text1"/>
          <w:sz w:val="22"/>
          <w:szCs w:val="22"/>
        </w:rPr>
      </w:pPr>
      <w:r>
        <w:rPr>
          <w:rFonts w:ascii="Arial" w:eastAsiaTheme="minorEastAsia" w:hAnsi="Arial"/>
          <w:color w:val="000000" w:themeColor="text1"/>
          <w:sz w:val="22"/>
        </w:rPr>
        <w:t xml:space="preserve">the </w:t>
      </w:r>
      <w:r w:rsidR="00F13789" w:rsidRPr="00EC45C8">
        <w:rPr>
          <w:rFonts w:ascii="Arial" w:eastAsiaTheme="minorEastAsia" w:hAnsi="Arial"/>
          <w:color w:val="000000" w:themeColor="text1"/>
          <w:sz w:val="22"/>
        </w:rPr>
        <w:t xml:space="preserve">materials </w:t>
      </w:r>
      <w:r>
        <w:rPr>
          <w:rFonts w:ascii="Arial" w:eastAsiaTheme="minorEastAsia" w:hAnsi="Arial"/>
          <w:color w:val="000000" w:themeColor="text1"/>
          <w:sz w:val="22"/>
        </w:rPr>
        <w:t xml:space="preserve">featuring </w:t>
      </w:r>
      <w:r w:rsidR="00F13789" w:rsidRPr="00EC45C8">
        <w:rPr>
          <w:rFonts w:ascii="Arial" w:eastAsiaTheme="minorEastAsia" w:hAnsi="Arial"/>
          <w:color w:val="000000" w:themeColor="text1"/>
          <w:sz w:val="22"/>
        </w:rPr>
        <w:t>the participant's image shall be used in compliance with points 1-3 above,</w:t>
      </w:r>
      <w:r w:rsidR="00670056" w:rsidRPr="00EC45C8">
        <w:rPr>
          <w:rFonts w:ascii="Arial" w:eastAsiaTheme="minorEastAsia" w:hAnsi="Arial"/>
          <w:color w:val="000000" w:themeColor="text1"/>
          <w:sz w:val="22"/>
        </w:rPr>
        <w:t xml:space="preserve"> for the purpose of the 2019 C</w:t>
      </w:r>
      <w:r w:rsidR="00F13789" w:rsidRPr="00EC45C8">
        <w:rPr>
          <w:rFonts w:ascii="Arial" w:eastAsiaTheme="minorEastAsia" w:hAnsi="Arial"/>
          <w:color w:val="000000" w:themeColor="text1"/>
          <w:sz w:val="22"/>
        </w:rPr>
        <w:t>ompetition and competitions to be held in subsequent years.</w:t>
      </w:r>
    </w:p>
    <w:p w:rsidR="00F13789" w:rsidRPr="00EC45C8" w:rsidRDefault="00F13789" w:rsidP="00F13789">
      <w:pPr>
        <w:pStyle w:val="Akapitzlist"/>
        <w:numPr>
          <w:ilvl w:val="0"/>
          <w:numId w:val="2"/>
        </w:numPr>
        <w:spacing w:after="0"/>
        <w:jc w:val="both"/>
        <w:rPr>
          <w:rFonts w:ascii="Arial" w:hAnsi="Arial" w:cs="Arial"/>
        </w:rPr>
      </w:pPr>
      <w:r w:rsidRPr="00EC45C8">
        <w:rPr>
          <w:rFonts w:ascii="Arial" w:hAnsi="Arial"/>
        </w:rPr>
        <w:t xml:space="preserve"> T</w:t>
      </w:r>
      <w:r w:rsidR="00670056" w:rsidRPr="00EC45C8">
        <w:rPr>
          <w:rFonts w:ascii="Arial" w:hAnsi="Arial"/>
        </w:rPr>
        <w:t>he teams allowed to participate in the Q</w:t>
      </w:r>
      <w:r w:rsidRPr="00EC45C8">
        <w:rPr>
          <w:rFonts w:ascii="Arial" w:hAnsi="Arial"/>
        </w:rPr>
        <w:t xml:space="preserve">ualifiers shall be contacted by the Executive producer by e-mail by </w:t>
      </w:r>
      <w:r w:rsidR="001824C1">
        <w:rPr>
          <w:rFonts w:ascii="Arial" w:hAnsi="Arial"/>
        </w:rPr>
        <w:t>29 August 2019, 16.00 o'clock.</w:t>
      </w:r>
    </w:p>
    <w:p w:rsidR="00B94A91" w:rsidRDefault="00F13789" w:rsidP="00F13789">
      <w:pPr>
        <w:pStyle w:val="Akapitzlist"/>
        <w:numPr>
          <w:ilvl w:val="0"/>
          <w:numId w:val="2"/>
        </w:numPr>
        <w:spacing w:line="288" w:lineRule="auto"/>
        <w:jc w:val="both"/>
        <w:rPr>
          <w:rFonts w:ascii="Arial" w:hAnsi="Arial"/>
        </w:rPr>
      </w:pPr>
      <w:r w:rsidRPr="00EC45C8">
        <w:rPr>
          <w:rFonts w:ascii="Arial" w:hAnsi="Arial"/>
        </w:rPr>
        <w:t>All</w:t>
      </w:r>
      <w:r w:rsidR="00670056" w:rsidRPr="00EC45C8">
        <w:rPr>
          <w:rFonts w:ascii="Arial" w:hAnsi="Arial"/>
        </w:rPr>
        <w:t xml:space="preserve"> the</w:t>
      </w:r>
      <w:r w:rsidRPr="00EC45C8">
        <w:rPr>
          <w:rFonts w:ascii="Arial" w:hAnsi="Arial"/>
        </w:rPr>
        <w:t xml:space="preserve"> teams allowed to </w:t>
      </w:r>
      <w:r w:rsidR="00670056" w:rsidRPr="00EC45C8">
        <w:rPr>
          <w:rFonts w:ascii="Arial" w:hAnsi="Arial"/>
        </w:rPr>
        <w:t>participate in</w:t>
      </w:r>
      <w:r w:rsidR="00EC45C8" w:rsidRPr="00EC45C8">
        <w:rPr>
          <w:rFonts w:ascii="Arial" w:hAnsi="Arial"/>
        </w:rPr>
        <w:t xml:space="preserve"> the Q</w:t>
      </w:r>
      <w:r w:rsidRPr="00EC45C8">
        <w:rPr>
          <w:rFonts w:ascii="Arial" w:hAnsi="Arial"/>
        </w:rPr>
        <w:t>ualifiers must appear at the reception desk of the KADR Culture Centre on 30 August 2019, between 18.00 and 18.45.</w:t>
      </w:r>
    </w:p>
    <w:p w:rsidR="00F13789" w:rsidRPr="00EC45C8" w:rsidRDefault="00670056" w:rsidP="00F13789">
      <w:pPr>
        <w:pStyle w:val="Akapitzlist"/>
        <w:numPr>
          <w:ilvl w:val="0"/>
          <w:numId w:val="2"/>
        </w:numPr>
        <w:spacing w:after="0" w:line="288" w:lineRule="auto"/>
        <w:jc w:val="both"/>
        <w:rPr>
          <w:rFonts w:ascii="Arial" w:hAnsi="Arial" w:cs="Arial"/>
        </w:rPr>
      </w:pPr>
      <w:r w:rsidRPr="00EC45C8">
        <w:rPr>
          <w:rFonts w:ascii="Arial" w:hAnsi="Arial"/>
        </w:rPr>
        <w:t>The Q</w:t>
      </w:r>
      <w:r w:rsidR="00F13789" w:rsidRPr="00EC45C8">
        <w:rPr>
          <w:rFonts w:ascii="Arial" w:hAnsi="Arial"/>
        </w:rPr>
        <w:t xml:space="preserve">ualifiers </w:t>
      </w:r>
      <w:r w:rsidRPr="00EC45C8">
        <w:rPr>
          <w:rFonts w:ascii="Arial" w:hAnsi="Arial"/>
        </w:rPr>
        <w:t>shall</w:t>
      </w:r>
      <w:r w:rsidR="00F13789" w:rsidRPr="00EC45C8">
        <w:rPr>
          <w:rFonts w:ascii="Arial" w:hAnsi="Arial"/>
        </w:rPr>
        <w:t xml:space="preserve"> be assessed by </w:t>
      </w:r>
      <w:r w:rsidRPr="00EC45C8">
        <w:rPr>
          <w:rFonts w:ascii="Arial" w:hAnsi="Arial"/>
        </w:rPr>
        <w:t>a</w:t>
      </w:r>
      <w:r w:rsidR="00F13789" w:rsidRPr="00EC45C8">
        <w:rPr>
          <w:rFonts w:ascii="Arial" w:hAnsi="Arial"/>
        </w:rPr>
        <w:t xml:space="preserve"> jury composed of 3 jurors selected from among prominent </w:t>
      </w:r>
      <w:r w:rsidR="00EC45C8" w:rsidRPr="00EC45C8">
        <w:rPr>
          <w:rFonts w:ascii="Arial" w:hAnsi="Arial"/>
        </w:rPr>
        <w:t>break</w:t>
      </w:r>
      <w:r w:rsidR="00EC45C8">
        <w:rPr>
          <w:rFonts w:ascii="Arial" w:hAnsi="Arial"/>
        </w:rPr>
        <w:t>-</w:t>
      </w:r>
      <w:r w:rsidR="00EC45C8" w:rsidRPr="00EC45C8">
        <w:rPr>
          <w:rFonts w:ascii="Arial" w:hAnsi="Arial"/>
        </w:rPr>
        <w:t>dancers</w:t>
      </w:r>
      <w:r w:rsidRPr="00EC45C8">
        <w:rPr>
          <w:rFonts w:ascii="Arial" w:hAnsi="Arial"/>
        </w:rPr>
        <w:t xml:space="preserve">. </w:t>
      </w:r>
      <w:r w:rsidR="00F13789" w:rsidRPr="00EC45C8">
        <w:rPr>
          <w:rFonts w:ascii="Arial" w:hAnsi="Arial"/>
        </w:rPr>
        <w:t xml:space="preserve">The jury's debate </w:t>
      </w:r>
      <w:r w:rsidRPr="00EC45C8">
        <w:rPr>
          <w:rFonts w:ascii="Arial" w:hAnsi="Arial"/>
        </w:rPr>
        <w:t>shall</w:t>
      </w:r>
      <w:r w:rsidR="00F13789" w:rsidRPr="00EC45C8">
        <w:rPr>
          <w:rFonts w:ascii="Arial" w:hAnsi="Arial"/>
        </w:rPr>
        <w:t xml:space="preserve"> not be confidential and its decisions </w:t>
      </w:r>
      <w:r w:rsidRPr="00EC45C8">
        <w:rPr>
          <w:rFonts w:ascii="Arial" w:hAnsi="Arial"/>
        </w:rPr>
        <w:t>shall</w:t>
      </w:r>
      <w:r w:rsidR="00F13789" w:rsidRPr="00EC45C8">
        <w:rPr>
          <w:rFonts w:ascii="Arial" w:hAnsi="Arial"/>
        </w:rPr>
        <w:t xml:space="preserve"> be taken by the majority of votes; in the case of an equal number of votes, the chairperson of the jury </w:t>
      </w:r>
      <w:r w:rsidRPr="00EC45C8">
        <w:rPr>
          <w:rFonts w:ascii="Arial" w:hAnsi="Arial"/>
        </w:rPr>
        <w:t>shall</w:t>
      </w:r>
      <w:r w:rsidR="00F13789" w:rsidRPr="00EC45C8">
        <w:rPr>
          <w:rFonts w:ascii="Arial" w:hAnsi="Arial"/>
        </w:rPr>
        <w:t xml:space="preserve"> have the casting vote.</w:t>
      </w:r>
    </w:p>
    <w:p w:rsidR="00F13789" w:rsidRPr="00EC45C8" w:rsidRDefault="00670056" w:rsidP="00F13789">
      <w:pPr>
        <w:numPr>
          <w:ilvl w:val="0"/>
          <w:numId w:val="2"/>
        </w:numPr>
        <w:spacing w:line="288" w:lineRule="auto"/>
        <w:ind w:left="357" w:hanging="357"/>
        <w:jc w:val="both"/>
        <w:rPr>
          <w:rFonts w:ascii="Arial" w:hAnsi="Arial" w:cs="Arial"/>
          <w:sz w:val="22"/>
          <w:szCs w:val="22"/>
        </w:rPr>
      </w:pPr>
      <w:r w:rsidRPr="00EC45C8">
        <w:rPr>
          <w:rFonts w:ascii="Arial" w:hAnsi="Arial"/>
          <w:sz w:val="22"/>
        </w:rPr>
        <w:t>The Q</w:t>
      </w:r>
      <w:r w:rsidR="00F13789" w:rsidRPr="00EC45C8">
        <w:rPr>
          <w:rFonts w:ascii="Arial" w:hAnsi="Arial"/>
          <w:sz w:val="22"/>
        </w:rPr>
        <w:t xml:space="preserve">ualifiers </w:t>
      </w:r>
      <w:r w:rsidRPr="00EC45C8">
        <w:rPr>
          <w:rFonts w:ascii="Arial" w:hAnsi="Arial"/>
          <w:sz w:val="22"/>
        </w:rPr>
        <w:t>shall</w:t>
      </w:r>
      <w:r w:rsidR="00F13789" w:rsidRPr="00EC45C8">
        <w:rPr>
          <w:rFonts w:ascii="Arial" w:hAnsi="Arial"/>
          <w:sz w:val="22"/>
        </w:rPr>
        <w:t xml:space="preserve"> end in selecting at least 6 teams to</w:t>
      </w:r>
      <w:r w:rsidRPr="00EC45C8">
        <w:rPr>
          <w:rFonts w:ascii="Arial" w:hAnsi="Arial"/>
          <w:sz w:val="22"/>
        </w:rPr>
        <w:t xml:space="preserve"> attend the C</w:t>
      </w:r>
      <w:r w:rsidR="00F13789" w:rsidRPr="00EC45C8">
        <w:rPr>
          <w:rFonts w:ascii="Arial" w:hAnsi="Arial"/>
          <w:sz w:val="22"/>
        </w:rPr>
        <w:t xml:space="preserve">ompetition. The jury's decisions </w:t>
      </w:r>
      <w:r w:rsidRPr="00EC45C8">
        <w:rPr>
          <w:rFonts w:ascii="Arial" w:hAnsi="Arial"/>
          <w:sz w:val="22"/>
        </w:rPr>
        <w:t>shall</w:t>
      </w:r>
      <w:r w:rsidR="00F13789" w:rsidRPr="00EC45C8">
        <w:rPr>
          <w:rFonts w:ascii="Arial" w:hAnsi="Arial"/>
          <w:sz w:val="22"/>
        </w:rPr>
        <w:t xml:space="preserve"> be final and non-appealable.</w:t>
      </w:r>
    </w:p>
    <w:p w:rsidR="00F13789" w:rsidRPr="00EC45C8" w:rsidRDefault="00F13789" w:rsidP="00F13789">
      <w:pPr>
        <w:pStyle w:val="Akapitzlist"/>
        <w:numPr>
          <w:ilvl w:val="0"/>
          <w:numId w:val="2"/>
        </w:numPr>
        <w:spacing w:after="0" w:line="288" w:lineRule="auto"/>
        <w:jc w:val="both"/>
        <w:rPr>
          <w:rFonts w:ascii="Arial" w:hAnsi="Arial" w:cs="Arial"/>
        </w:rPr>
      </w:pPr>
      <w:r w:rsidRPr="00EC45C8">
        <w:rPr>
          <w:rFonts w:ascii="Arial" w:hAnsi="Arial"/>
        </w:rPr>
        <w:lastRenderedPageBreak/>
        <w:t>The Organiser reserves the right to change th</w:t>
      </w:r>
      <w:r w:rsidR="00670056" w:rsidRPr="00EC45C8">
        <w:rPr>
          <w:rFonts w:ascii="Arial" w:hAnsi="Arial"/>
        </w:rPr>
        <w:t xml:space="preserve">e </w:t>
      </w:r>
      <w:r w:rsidR="001824C1">
        <w:rPr>
          <w:rFonts w:ascii="Arial" w:hAnsi="Arial"/>
        </w:rPr>
        <w:t>rules</w:t>
      </w:r>
      <w:r w:rsidR="00670056" w:rsidRPr="00EC45C8">
        <w:rPr>
          <w:rFonts w:ascii="Arial" w:hAnsi="Arial"/>
        </w:rPr>
        <w:t xml:space="preserve"> of conducting the Q</w:t>
      </w:r>
      <w:r w:rsidRPr="00EC45C8">
        <w:rPr>
          <w:rFonts w:ascii="Arial" w:hAnsi="Arial"/>
        </w:rPr>
        <w:t xml:space="preserve">ualifiers upon </w:t>
      </w:r>
      <w:r w:rsidR="00670056" w:rsidRPr="00EC45C8">
        <w:rPr>
          <w:rFonts w:ascii="Arial" w:hAnsi="Arial"/>
        </w:rPr>
        <w:t>consultation</w:t>
      </w:r>
      <w:r w:rsidRPr="00EC45C8">
        <w:rPr>
          <w:rFonts w:ascii="Arial" w:hAnsi="Arial"/>
        </w:rPr>
        <w:t xml:space="preserve"> with both th</w:t>
      </w:r>
      <w:r w:rsidR="00670056" w:rsidRPr="00EC45C8">
        <w:rPr>
          <w:rFonts w:ascii="Arial" w:hAnsi="Arial"/>
        </w:rPr>
        <w:t>e jury and the attending teams</w:t>
      </w:r>
      <w:r w:rsidRPr="00EC45C8">
        <w:rPr>
          <w:rFonts w:ascii="Arial" w:hAnsi="Arial"/>
        </w:rPr>
        <w:t>.</w:t>
      </w:r>
    </w:p>
    <w:p w:rsidR="00F13789" w:rsidRPr="00EC45C8" w:rsidRDefault="00670056" w:rsidP="00F13789">
      <w:pPr>
        <w:numPr>
          <w:ilvl w:val="0"/>
          <w:numId w:val="2"/>
        </w:numPr>
        <w:spacing w:line="288" w:lineRule="auto"/>
        <w:ind w:left="357" w:hanging="357"/>
        <w:jc w:val="both"/>
        <w:rPr>
          <w:rFonts w:ascii="Arial" w:hAnsi="Arial" w:cs="Arial"/>
          <w:sz w:val="22"/>
          <w:szCs w:val="22"/>
        </w:rPr>
      </w:pPr>
      <w:r w:rsidRPr="00EC45C8">
        <w:rPr>
          <w:rFonts w:ascii="Arial" w:hAnsi="Arial"/>
          <w:sz w:val="22"/>
        </w:rPr>
        <w:t>The</w:t>
      </w:r>
      <w:r w:rsidR="00F13789" w:rsidRPr="00EC45C8">
        <w:rPr>
          <w:rFonts w:ascii="Arial" w:hAnsi="Arial"/>
          <w:sz w:val="22"/>
        </w:rPr>
        <w:t xml:space="preserve"> Executive producer </w:t>
      </w:r>
      <w:r w:rsidRPr="00EC45C8">
        <w:rPr>
          <w:rFonts w:ascii="Arial" w:hAnsi="Arial"/>
          <w:sz w:val="22"/>
        </w:rPr>
        <w:t>shall draw up the Qualifiers</w:t>
      </w:r>
      <w:r w:rsidR="00F13789" w:rsidRPr="00EC45C8">
        <w:rPr>
          <w:rFonts w:ascii="Arial" w:hAnsi="Arial"/>
          <w:sz w:val="22"/>
        </w:rPr>
        <w:t xml:space="preserve"> report.</w:t>
      </w:r>
    </w:p>
    <w:p w:rsidR="00F13789" w:rsidRPr="00EC45C8" w:rsidRDefault="00F13789" w:rsidP="00F13789">
      <w:pPr>
        <w:spacing w:line="288" w:lineRule="auto"/>
        <w:jc w:val="both"/>
        <w:rPr>
          <w:rFonts w:ascii="Arial" w:hAnsi="Arial" w:cs="Arial"/>
          <w:sz w:val="22"/>
          <w:szCs w:val="22"/>
        </w:rPr>
      </w:pPr>
    </w:p>
    <w:p w:rsidR="00F13789" w:rsidRPr="00EC45C8" w:rsidRDefault="00F13789" w:rsidP="00F13789">
      <w:pPr>
        <w:spacing w:line="288" w:lineRule="auto"/>
        <w:jc w:val="center"/>
        <w:rPr>
          <w:rFonts w:ascii="Arial" w:hAnsi="Arial" w:cs="Arial"/>
          <w:sz w:val="22"/>
          <w:szCs w:val="22"/>
        </w:rPr>
      </w:pPr>
      <w:r w:rsidRPr="00EC45C8">
        <w:rPr>
          <w:rFonts w:ascii="Arial" w:hAnsi="Arial"/>
          <w:sz w:val="22"/>
        </w:rPr>
        <w:t>§ 3.</w:t>
      </w:r>
    </w:p>
    <w:p w:rsidR="00F13789" w:rsidRPr="00EC45C8" w:rsidRDefault="00F13789" w:rsidP="00F13789">
      <w:pPr>
        <w:spacing w:line="288" w:lineRule="auto"/>
        <w:jc w:val="center"/>
        <w:rPr>
          <w:rFonts w:ascii="Arial" w:hAnsi="Arial" w:cs="Arial"/>
          <w:b/>
          <w:sz w:val="22"/>
          <w:szCs w:val="22"/>
        </w:rPr>
      </w:pPr>
      <w:r w:rsidRPr="00EC45C8">
        <w:rPr>
          <w:rFonts w:ascii="Arial" w:hAnsi="Arial"/>
          <w:b/>
          <w:sz w:val="22"/>
        </w:rPr>
        <w:t>Prin</w:t>
      </w:r>
      <w:r w:rsidR="00670056" w:rsidRPr="00EC45C8">
        <w:rPr>
          <w:rFonts w:ascii="Arial" w:hAnsi="Arial"/>
          <w:b/>
          <w:sz w:val="22"/>
        </w:rPr>
        <w:t>ciples of participating in the C</w:t>
      </w:r>
      <w:r w:rsidRPr="00EC45C8">
        <w:rPr>
          <w:rFonts w:ascii="Arial" w:hAnsi="Arial"/>
          <w:b/>
          <w:sz w:val="22"/>
        </w:rPr>
        <w:t>ompetition</w:t>
      </w:r>
    </w:p>
    <w:p w:rsidR="00F13789" w:rsidRPr="00EC45C8" w:rsidRDefault="00F13789" w:rsidP="00F13789">
      <w:pPr>
        <w:pStyle w:val="Akapitzlist"/>
        <w:numPr>
          <w:ilvl w:val="0"/>
          <w:numId w:val="4"/>
        </w:numPr>
        <w:spacing w:before="100" w:beforeAutospacing="1" w:after="100" w:afterAutospacing="1" w:line="288" w:lineRule="auto"/>
        <w:jc w:val="both"/>
        <w:rPr>
          <w:rFonts w:ascii="Arial" w:hAnsi="Arial" w:cs="Arial"/>
        </w:rPr>
      </w:pPr>
      <w:r w:rsidRPr="00EC45C8">
        <w:rPr>
          <w:rFonts w:ascii="Arial" w:hAnsi="Arial"/>
        </w:rPr>
        <w:t>It is intended by the Organiser that a maximum of 16 teams, including at</w:t>
      </w:r>
      <w:r w:rsidR="00670056" w:rsidRPr="00EC45C8">
        <w:rPr>
          <w:rFonts w:ascii="Arial" w:hAnsi="Arial"/>
        </w:rPr>
        <w:t xml:space="preserve"> least 6 teams selected in the Q</w:t>
      </w:r>
      <w:r w:rsidRPr="00EC45C8">
        <w:rPr>
          <w:rFonts w:ascii="Arial" w:hAnsi="Arial"/>
        </w:rPr>
        <w:t>uali</w:t>
      </w:r>
      <w:r w:rsidR="00670056" w:rsidRPr="00EC45C8">
        <w:rPr>
          <w:rFonts w:ascii="Arial" w:hAnsi="Arial"/>
        </w:rPr>
        <w:t>fiers, will participate in the C</w:t>
      </w:r>
      <w:r w:rsidRPr="00EC45C8">
        <w:rPr>
          <w:rFonts w:ascii="Arial" w:hAnsi="Arial"/>
        </w:rPr>
        <w:t>ompetition.</w:t>
      </w:r>
    </w:p>
    <w:p w:rsidR="00F13789" w:rsidRPr="00EC45C8" w:rsidRDefault="00F13789" w:rsidP="00F13789">
      <w:pPr>
        <w:pStyle w:val="Akapitzlist"/>
        <w:numPr>
          <w:ilvl w:val="0"/>
          <w:numId w:val="4"/>
        </w:numPr>
        <w:spacing w:before="100" w:beforeAutospacing="1" w:after="100" w:afterAutospacing="1" w:line="288" w:lineRule="auto"/>
        <w:jc w:val="both"/>
        <w:rPr>
          <w:rFonts w:ascii="Arial" w:hAnsi="Arial" w:cs="Arial"/>
        </w:rPr>
      </w:pPr>
      <w:r w:rsidRPr="00EC45C8">
        <w:rPr>
          <w:rFonts w:ascii="Arial" w:hAnsi="Arial"/>
        </w:rPr>
        <w:t xml:space="preserve">The Organiser </w:t>
      </w:r>
      <w:r w:rsidR="00670056" w:rsidRPr="00EC45C8">
        <w:rPr>
          <w:rFonts w:ascii="Arial" w:hAnsi="Arial"/>
        </w:rPr>
        <w:t>shall</w:t>
      </w:r>
      <w:r w:rsidRPr="00EC45C8">
        <w:rPr>
          <w:rFonts w:ascii="Arial" w:hAnsi="Arial"/>
        </w:rPr>
        <w:t xml:space="preserve"> invite no more than </w:t>
      </w:r>
      <w:r w:rsidR="00670056" w:rsidRPr="00EC45C8">
        <w:rPr>
          <w:rFonts w:ascii="Arial" w:hAnsi="Arial"/>
        </w:rPr>
        <w:t>10 teams to participate in the C</w:t>
      </w:r>
      <w:r w:rsidRPr="00EC45C8">
        <w:rPr>
          <w:rFonts w:ascii="Arial" w:hAnsi="Arial"/>
        </w:rPr>
        <w:t xml:space="preserve">ompetition without being required to </w:t>
      </w:r>
      <w:r w:rsidR="00670056" w:rsidRPr="00EC45C8">
        <w:rPr>
          <w:rFonts w:ascii="Arial" w:hAnsi="Arial"/>
        </w:rPr>
        <w:t>participate in the Q</w:t>
      </w:r>
      <w:r w:rsidRPr="00EC45C8">
        <w:rPr>
          <w:rFonts w:ascii="Arial" w:hAnsi="Arial"/>
        </w:rPr>
        <w:t>ualifiers.</w:t>
      </w:r>
    </w:p>
    <w:p w:rsidR="00F13789" w:rsidRPr="00EC45C8" w:rsidRDefault="00670056" w:rsidP="00F13789">
      <w:pPr>
        <w:pStyle w:val="Akapitzlist"/>
        <w:numPr>
          <w:ilvl w:val="0"/>
          <w:numId w:val="4"/>
        </w:numPr>
        <w:spacing w:before="100" w:beforeAutospacing="1" w:after="100" w:afterAutospacing="1" w:line="288" w:lineRule="auto"/>
        <w:jc w:val="both"/>
        <w:rPr>
          <w:rFonts w:ascii="Arial" w:hAnsi="Arial" w:cs="Arial"/>
        </w:rPr>
      </w:pPr>
      <w:r w:rsidRPr="00EC45C8">
        <w:rPr>
          <w:rFonts w:ascii="Arial" w:hAnsi="Arial"/>
        </w:rPr>
        <w:t>The teams participating in the C</w:t>
      </w:r>
      <w:r w:rsidR="00F13789" w:rsidRPr="00EC45C8">
        <w:rPr>
          <w:rFonts w:ascii="Arial" w:hAnsi="Arial"/>
        </w:rPr>
        <w:t>ompetition should be composed of at least 3 people. However, for reasons beyond its members' control (e.g. in</w:t>
      </w:r>
      <w:r w:rsidRPr="00EC45C8">
        <w:rPr>
          <w:rFonts w:ascii="Arial" w:hAnsi="Arial"/>
        </w:rPr>
        <w:t>juries), a team can attend the C</w:t>
      </w:r>
      <w:r w:rsidR="00F13789" w:rsidRPr="00EC45C8">
        <w:rPr>
          <w:rFonts w:ascii="Arial" w:hAnsi="Arial"/>
        </w:rPr>
        <w:t xml:space="preserve">ompetition being composed of 2 people. The Organiser also envisages a possibility of </w:t>
      </w:r>
      <w:r w:rsidRPr="00EC45C8">
        <w:rPr>
          <w:rFonts w:ascii="Arial" w:hAnsi="Arial"/>
        </w:rPr>
        <w:t>an</w:t>
      </w:r>
      <w:r w:rsidR="00F13789" w:rsidRPr="00EC45C8">
        <w:rPr>
          <w:rFonts w:ascii="Arial" w:hAnsi="Arial"/>
        </w:rPr>
        <w:t xml:space="preserve"> in</w:t>
      </w:r>
      <w:r w:rsidR="003D11D6">
        <w:rPr>
          <w:rFonts w:ascii="Arial" w:hAnsi="Arial"/>
        </w:rPr>
        <w:t>jured person being substituted</w:t>
      </w:r>
      <w:r w:rsidRPr="00EC45C8">
        <w:rPr>
          <w:rFonts w:ascii="Arial" w:hAnsi="Arial"/>
        </w:rPr>
        <w:t xml:space="preserve">. Every participant can be a </w:t>
      </w:r>
      <w:r w:rsidR="00EC45C8" w:rsidRPr="00EC45C8">
        <w:rPr>
          <w:rFonts w:ascii="Arial" w:hAnsi="Arial"/>
        </w:rPr>
        <w:t>member</w:t>
      </w:r>
      <w:r w:rsidRPr="00EC45C8">
        <w:rPr>
          <w:rFonts w:ascii="Arial" w:hAnsi="Arial"/>
        </w:rPr>
        <w:t xml:space="preserve"> of one team only</w:t>
      </w:r>
      <w:r w:rsidR="00F13789" w:rsidRPr="00EC45C8">
        <w:rPr>
          <w:rFonts w:ascii="Arial" w:hAnsi="Arial"/>
        </w:rPr>
        <w:t>.</w:t>
      </w:r>
    </w:p>
    <w:p w:rsidR="00F13789" w:rsidRPr="00EC45C8" w:rsidRDefault="00F13789" w:rsidP="00F13789">
      <w:pPr>
        <w:numPr>
          <w:ilvl w:val="0"/>
          <w:numId w:val="4"/>
        </w:numPr>
        <w:spacing w:line="288" w:lineRule="auto"/>
        <w:jc w:val="both"/>
        <w:rPr>
          <w:rFonts w:ascii="Arial" w:hAnsi="Arial" w:cs="Arial"/>
          <w:sz w:val="22"/>
          <w:szCs w:val="22"/>
        </w:rPr>
      </w:pPr>
      <w:r w:rsidRPr="00EC45C8">
        <w:rPr>
          <w:rFonts w:ascii="Arial" w:hAnsi="Arial"/>
          <w:sz w:val="22"/>
        </w:rPr>
        <w:t xml:space="preserve">The participants </w:t>
      </w:r>
      <w:r w:rsidR="00670056" w:rsidRPr="00EC45C8">
        <w:rPr>
          <w:rFonts w:ascii="Arial" w:hAnsi="Arial"/>
          <w:sz w:val="22"/>
        </w:rPr>
        <w:t>shall attend the C</w:t>
      </w:r>
      <w:r w:rsidRPr="00EC45C8">
        <w:rPr>
          <w:rFonts w:ascii="Arial" w:hAnsi="Arial"/>
          <w:sz w:val="22"/>
        </w:rPr>
        <w:t xml:space="preserve">ompetition at their own responsibility and </w:t>
      </w:r>
      <w:r w:rsidR="00670056" w:rsidRPr="00EC45C8">
        <w:rPr>
          <w:rFonts w:ascii="Arial" w:hAnsi="Arial"/>
          <w:sz w:val="22"/>
        </w:rPr>
        <w:t>shall</w:t>
      </w:r>
      <w:r w:rsidRPr="00EC45C8">
        <w:rPr>
          <w:rFonts w:ascii="Arial" w:hAnsi="Arial"/>
          <w:sz w:val="22"/>
        </w:rPr>
        <w:t xml:space="preserve"> not make any claims towards the Organiser or the Executive producer, </w:t>
      </w:r>
      <w:r w:rsidR="00670056" w:rsidRPr="00EC45C8">
        <w:rPr>
          <w:rFonts w:ascii="Arial" w:hAnsi="Arial"/>
          <w:sz w:val="22"/>
        </w:rPr>
        <w:t xml:space="preserve">related to any injuries or other damage to their health, which may occur in the Competition, </w:t>
      </w:r>
      <w:r w:rsidR="003D11D6">
        <w:rPr>
          <w:rFonts w:ascii="Arial" w:hAnsi="Arial"/>
          <w:sz w:val="22"/>
        </w:rPr>
        <w:t>in particular if caused by</w:t>
      </w:r>
      <w:r w:rsidR="00670056" w:rsidRPr="00EC45C8">
        <w:rPr>
          <w:rFonts w:ascii="Arial" w:hAnsi="Arial"/>
          <w:sz w:val="22"/>
        </w:rPr>
        <w:t xml:space="preserve"> acrobatic dance moves</w:t>
      </w:r>
      <w:r w:rsidRPr="00EC45C8">
        <w:rPr>
          <w:rFonts w:ascii="Arial" w:hAnsi="Arial"/>
          <w:sz w:val="22"/>
        </w:rPr>
        <w:t>.</w:t>
      </w:r>
    </w:p>
    <w:p w:rsidR="00F13789" w:rsidRPr="00EC45C8" w:rsidRDefault="00F13789" w:rsidP="00F13789">
      <w:pPr>
        <w:pStyle w:val="Akapitzlist"/>
        <w:numPr>
          <w:ilvl w:val="0"/>
          <w:numId w:val="4"/>
        </w:numPr>
        <w:spacing w:before="100" w:beforeAutospacing="1" w:after="100" w:afterAutospacing="1" w:line="288" w:lineRule="auto"/>
        <w:jc w:val="both"/>
        <w:rPr>
          <w:rFonts w:ascii="Arial" w:hAnsi="Arial" w:cs="Arial"/>
        </w:rPr>
      </w:pPr>
      <w:r w:rsidRPr="00EC45C8">
        <w:rPr>
          <w:rFonts w:ascii="Arial" w:hAnsi="Arial"/>
        </w:rPr>
        <w:t>Each team shall appoint a person to represent the team. The team representative must be an adult person, and it is not required for hi</w:t>
      </w:r>
      <w:r w:rsidR="00670056" w:rsidRPr="00EC45C8">
        <w:rPr>
          <w:rFonts w:ascii="Arial" w:hAnsi="Arial"/>
        </w:rPr>
        <w:t>m or her to participate in the C</w:t>
      </w:r>
      <w:r w:rsidRPr="00EC45C8">
        <w:rPr>
          <w:rFonts w:ascii="Arial" w:hAnsi="Arial"/>
        </w:rPr>
        <w:t>ompetition.</w:t>
      </w:r>
    </w:p>
    <w:p w:rsidR="00F13789" w:rsidRPr="00EC45C8" w:rsidRDefault="00670056" w:rsidP="00F13789">
      <w:pPr>
        <w:pStyle w:val="Akapitzlist"/>
        <w:numPr>
          <w:ilvl w:val="0"/>
          <w:numId w:val="4"/>
        </w:numPr>
        <w:spacing w:before="100" w:beforeAutospacing="1" w:after="100" w:afterAutospacing="1" w:line="288" w:lineRule="auto"/>
        <w:jc w:val="both"/>
        <w:rPr>
          <w:rFonts w:ascii="Arial" w:hAnsi="Arial" w:cs="Arial"/>
        </w:rPr>
      </w:pPr>
      <w:r w:rsidRPr="00EC45C8">
        <w:rPr>
          <w:rFonts w:ascii="Arial" w:hAnsi="Arial"/>
        </w:rPr>
        <w:t>The teams selected in the Q</w:t>
      </w:r>
      <w:r w:rsidR="00F13789" w:rsidRPr="00EC45C8">
        <w:rPr>
          <w:rFonts w:ascii="Arial" w:hAnsi="Arial"/>
        </w:rPr>
        <w:t xml:space="preserve">ualifiers </w:t>
      </w:r>
      <w:r w:rsidRPr="00EC45C8">
        <w:rPr>
          <w:rFonts w:ascii="Arial" w:hAnsi="Arial"/>
        </w:rPr>
        <w:t>must</w:t>
      </w:r>
      <w:r w:rsidR="00F13789" w:rsidRPr="00EC45C8">
        <w:rPr>
          <w:rFonts w:ascii="Arial" w:hAnsi="Arial"/>
        </w:rPr>
        <w:t xml:space="preserve"> meet the requirements referred to in points 7 and 8 below.</w:t>
      </w:r>
    </w:p>
    <w:p w:rsidR="00F13789" w:rsidRPr="00EC45C8" w:rsidRDefault="00670056" w:rsidP="00F13789">
      <w:pPr>
        <w:numPr>
          <w:ilvl w:val="0"/>
          <w:numId w:val="4"/>
        </w:numPr>
        <w:spacing w:line="288" w:lineRule="auto"/>
        <w:jc w:val="both"/>
        <w:rPr>
          <w:rFonts w:ascii="Arial" w:hAnsi="Arial" w:cs="Arial"/>
          <w:sz w:val="22"/>
          <w:szCs w:val="22"/>
        </w:rPr>
      </w:pPr>
      <w:r w:rsidRPr="00EC45C8">
        <w:rPr>
          <w:rFonts w:ascii="Arial" w:hAnsi="Arial"/>
          <w:sz w:val="22"/>
        </w:rPr>
        <w:t>To participate in the C</w:t>
      </w:r>
      <w:r w:rsidR="00F13789" w:rsidRPr="00EC45C8">
        <w:rPr>
          <w:rFonts w:ascii="Arial" w:hAnsi="Arial"/>
          <w:sz w:val="22"/>
        </w:rPr>
        <w:t>ompetition, the following requirements must be satisfied jointly:</w:t>
      </w:r>
    </w:p>
    <w:p w:rsidR="00F13789" w:rsidRPr="00EC45C8" w:rsidRDefault="00F13789" w:rsidP="00F13789">
      <w:pPr>
        <w:spacing w:line="288" w:lineRule="auto"/>
        <w:ind w:left="360"/>
        <w:jc w:val="both"/>
        <w:rPr>
          <w:rFonts w:ascii="Arial" w:hAnsi="Arial" w:cs="Arial"/>
          <w:sz w:val="22"/>
          <w:szCs w:val="22"/>
        </w:rPr>
      </w:pPr>
      <w:r w:rsidRPr="00EC45C8">
        <w:rPr>
          <w:rFonts w:ascii="Arial" w:hAnsi="Arial"/>
          <w:sz w:val="22"/>
        </w:rPr>
        <w:t xml:space="preserve">1) the team representative sending or submitting </w:t>
      </w:r>
      <w:r w:rsidR="003D11D6" w:rsidRPr="003D11D6">
        <w:rPr>
          <w:rFonts w:ascii="Arial" w:hAnsi="Arial"/>
          <w:sz w:val="22"/>
        </w:rPr>
        <w:t xml:space="preserve">on the day of the Competition </w:t>
      </w:r>
      <w:r w:rsidRPr="00EC45C8">
        <w:rPr>
          <w:rFonts w:ascii="Arial" w:hAnsi="Arial"/>
          <w:sz w:val="22"/>
        </w:rPr>
        <w:t>a completed Application Form (Competition);</w:t>
      </w:r>
    </w:p>
    <w:p w:rsidR="00B94A91" w:rsidRDefault="00F13789" w:rsidP="00F13789">
      <w:pPr>
        <w:suppressAutoHyphens/>
        <w:spacing w:line="288" w:lineRule="auto"/>
        <w:ind w:left="360"/>
        <w:jc w:val="both"/>
        <w:rPr>
          <w:rFonts w:ascii="Arial" w:hAnsi="Arial"/>
          <w:sz w:val="22"/>
        </w:rPr>
      </w:pPr>
      <w:r w:rsidRPr="00EC45C8">
        <w:rPr>
          <w:rFonts w:ascii="Arial" w:hAnsi="Arial"/>
          <w:sz w:val="22"/>
        </w:rPr>
        <w:t>2) other team members granting their consent to the processing of p</w:t>
      </w:r>
      <w:r w:rsidR="00EC45C8" w:rsidRPr="00EC45C8">
        <w:rPr>
          <w:rFonts w:ascii="Arial" w:hAnsi="Arial"/>
          <w:sz w:val="22"/>
        </w:rPr>
        <w:t>ersonal data on the day of the C</w:t>
      </w:r>
      <w:r w:rsidRPr="00EC45C8">
        <w:rPr>
          <w:rFonts w:ascii="Arial" w:hAnsi="Arial"/>
          <w:sz w:val="22"/>
        </w:rPr>
        <w:t>ompetition.</w:t>
      </w:r>
    </w:p>
    <w:p w:rsidR="00F13789" w:rsidRPr="00EC45C8" w:rsidRDefault="00F13789" w:rsidP="00F13789">
      <w:pPr>
        <w:numPr>
          <w:ilvl w:val="0"/>
          <w:numId w:val="4"/>
        </w:numPr>
        <w:suppressAutoHyphens/>
        <w:spacing w:line="288" w:lineRule="auto"/>
        <w:jc w:val="both"/>
        <w:rPr>
          <w:rFonts w:ascii="Arial" w:hAnsi="Arial" w:cs="Arial"/>
          <w:sz w:val="22"/>
          <w:szCs w:val="22"/>
        </w:rPr>
      </w:pPr>
      <w:r w:rsidRPr="00EC45C8">
        <w:rPr>
          <w:rFonts w:ascii="Arial" w:hAnsi="Arial"/>
          <w:sz w:val="22"/>
        </w:rPr>
        <w:t>For a mino</w:t>
      </w:r>
      <w:r w:rsidR="00EC45C8" w:rsidRPr="00EC45C8">
        <w:rPr>
          <w:rFonts w:ascii="Arial" w:hAnsi="Arial"/>
          <w:sz w:val="22"/>
        </w:rPr>
        <w:t>r person to participate in the C</w:t>
      </w:r>
      <w:r w:rsidRPr="00EC45C8">
        <w:rPr>
          <w:rFonts w:ascii="Arial" w:hAnsi="Arial"/>
          <w:sz w:val="22"/>
        </w:rPr>
        <w:t>ompetition, the following requirements must be satisfied jointly:</w:t>
      </w:r>
    </w:p>
    <w:p w:rsidR="00F13789" w:rsidRPr="00EC45C8" w:rsidRDefault="00F13789" w:rsidP="00F13789">
      <w:pPr>
        <w:suppressAutoHyphens/>
        <w:spacing w:line="288" w:lineRule="auto"/>
        <w:ind w:left="357"/>
        <w:jc w:val="both"/>
        <w:rPr>
          <w:rFonts w:ascii="Arial" w:hAnsi="Arial" w:cs="Arial"/>
          <w:sz w:val="22"/>
          <w:szCs w:val="22"/>
        </w:rPr>
      </w:pPr>
      <w:r w:rsidRPr="00EC45C8">
        <w:rPr>
          <w:rFonts w:ascii="Arial" w:hAnsi="Arial"/>
          <w:sz w:val="22"/>
        </w:rPr>
        <w:t>1) the team representative submittin</w:t>
      </w:r>
      <w:r w:rsidR="00670056" w:rsidRPr="00EC45C8">
        <w:rPr>
          <w:rFonts w:ascii="Arial" w:hAnsi="Arial"/>
          <w:sz w:val="22"/>
        </w:rPr>
        <w:t>g a completed Application Form – the Competition on the day of the C</w:t>
      </w:r>
      <w:r w:rsidRPr="00EC45C8">
        <w:rPr>
          <w:rFonts w:ascii="Arial" w:hAnsi="Arial"/>
          <w:sz w:val="22"/>
        </w:rPr>
        <w:t>ompetition;</w:t>
      </w:r>
    </w:p>
    <w:p w:rsidR="00F13789" w:rsidRPr="00EC45C8" w:rsidRDefault="00F13789" w:rsidP="00F13789">
      <w:pPr>
        <w:suppressAutoHyphens/>
        <w:spacing w:line="276" w:lineRule="auto"/>
        <w:ind w:left="357"/>
        <w:jc w:val="both"/>
        <w:rPr>
          <w:rFonts w:ascii="Arial" w:hAnsi="Arial" w:cs="Arial"/>
          <w:sz w:val="22"/>
          <w:szCs w:val="22"/>
        </w:rPr>
      </w:pPr>
      <w:r w:rsidRPr="00EC45C8">
        <w:rPr>
          <w:rFonts w:ascii="Arial" w:hAnsi="Arial"/>
          <w:sz w:val="22"/>
        </w:rPr>
        <w:t>2)</w:t>
      </w:r>
      <w:r w:rsidR="00670056" w:rsidRPr="00EC45C8">
        <w:rPr>
          <w:rFonts w:ascii="Arial" w:hAnsi="Arial"/>
          <w:sz w:val="22"/>
        </w:rPr>
        <w:t xml:space="preserve"> submitting, on the day of the C</w:t>
      </w:r>
      <w:r w:rsidRPr="00EC45C8">
        <w:rPr>
          <w:rFonts w:ascii="Arial" w:hAnsi="Arial"/>
          <w:sz w:val="22"/>
        </w:rPr>
        <w:t>ompetition, a consent form signed by the parents/legal guardians, rega</w:t>
      </w:r>
      <w:r w:rsidR="00670056" w:rsidRPr="00EC45C8">
        <w:rPr>
          <w:rFonts w:ascii="Arial" w:hAnsi="Arial"/>
          <w:sz w:val="22"/>
        </w:rPr>
        <w:t>rding the participation in the C</w:t>
      </w:r>
      <w:r w:rsidRPr="00EC45C8">
        <w:rPr>
          <w:rFonts w:ascii="Arial" w:hAnsi="Arial"/>
          <w:sz w:val="22"/>
        </w:rPr>
        <w:t>ompetition and the processing of personal data.</w:t>
      </w:r>
    </w:p>
    <w:p w:rsidR="00F13789" w:rsidRPr="00EC45C8" w:rsidRDefault="00670056" w:rsidP="00F13789">
      <w:pPr>
        <w:pStyle w:val="Akapitzlist"/>
        <w:numPr>
          <w:ilvl w:val="0"/>
          <w:numId w:val="4"/>
        </w:numPr>
        <w:suppressAutoHyphens/>
        <w:jc w:val="both"/>
        <w:rPr>
          <w:rFonts w:ascii="Arial" w:hAnsi="Arial" w:cs="Arial"/>
        </w:rPr>
      </w:pPr>
      <w:r w:rsidRPr="00EC45C8">
        <w:rPr>
          <w:rFonts w:ascii="Arial" w:hAnsi="Arial"/>
        </w:rPr>
        <w:t>The Application Form – the Competition</w:t>
      </w:r>
      <w:r w:rsidR="00F13789" w:rsidRPr="00EC45C8">
        <w:rPr>
          <w:rFonts w:ascii="Arial" w:hAnsi="Arial"/>
        </w:rPr>
        <w:t xml:space="preserve"> and the consent forms referred to in points 7 and 8 shall be available on </w:t>
      </w:r>
      <w:r w:rsidR="00F13789" w:rsidRPr="00EC45C8">
        <w:rPr>
          <w:rStyle w:val="Hipercze"/>
          <w:rFonts w:ascii="Arial" w:hAnsi="Arial"/>
        </w:rPr>
        <w:t>warsawchallenge.com</w:t>
      </w:r>
      <w:r w:rsidR="00F13789" w:rsidRPr="00EC45C8">
        <w:rPr>
          <w:rFonts w:ascii="Arial" w:hAnsi="Arial"/>
        </w:rPr>
        <w:t xml:space="preserve"> to 28 August 2019, or at the reception d</w:t>
      </w:r>
      <w:r w:rsidR="00EC45C8" w:rsidRPr="00EC45C8">
        <w:rPr>
          <w:rFonts w:ascii="Arial" w:hAnsi="Arial"/>
        </w:rPr>
        <w:t>esk (Forty Bema) on the day of C</w:t>
      </w:r>
      <w:r w:rsidR="00F13789" w:rsidRPr="00EC45C8">
        <w:rPr>
          <w:rFonts w:ascii="Arial" w:hAnsi="Arial"/>
        </w:rPr>
        <w:t>ompet</w:t>
      </w:r>
      <w:r w:rsidR="00975393">
        <w:rPr>
          <w:rFonts w:ascii="Arial" w:hAnsi="Arial"/>
        </w:rPr>
        <w:t>ition between 13.30 and 14.45</w:t>
      </w:r>
      <w:r w:rsidR="00C23F8A">
        <w:rPr>
          <w:rFonts w:ascii="Arial" w:hAnsi="Arial"/>
        </w:rPr>
        <w:t>.</w:t>
      </w:r>
    </w:p>
    <w:p w:rsidR="00F13789" w:rsidRPr="00EC45C8" w:rsidRDefault="00EC45C8" w:rsidP="00F13789">
      <w:pPr>
        <w:pStyle w:val="Akapitzlist"/>
        <w:numPr>
          <w:ilvl w:val="0"/>
          <w:numId w:val="4"/>
        </w:numPr>
        <w:suppressAutoHyphens/>
        <w:jc w:val="both"/>
        <w:rPr>
          <w:rFonts w:ascii="Arial" w:hAnsi="Arial" w:cs="Arial"/>
        </w:rPr>
      </w:pPr>
      <w:r w:rsidRPr="00EC45C8">
        <w:rPr>
          <w:rFonts w:ascii="Arial" w:hAnsi="Arial"/>
        </w:rPr>
        <w:t>The Application Form – the Competition</w:t>
      </w:r>
      <w:r w:rsidR="00F13789" w:rsidRPr="00EC45C8">
        <w:rPr>
          <w:rFonts w:ascii="Arial" w:hAnsi="Arial"/>
        </w:rPr>
        <w:t>, once completed and si</w:t>
      </w:r>
      <w:r w:rsidRPr="00EC45C8">
        <w:rPr>
          <w:rFonts w:ascii="Arial" w:hAnsi="Arial"/>
        </w:rPr>
        <w:t>gned, must be submitted on the day of the C</w:t>
      </w:r>
      <w:r w:rsidR="00F13789" w:rsidRPr="00EC45C8">
        <w:rPr>
          <w:rFonts w:ascii="Arial" w:hAnsi="Arial"/>
        </w:rPr>
        <w:t>ompetition at the latest.</w:t>
      </w:r>
    </w:p>
    <w:p w:rsidR="00F13789" w:rsidRPr="00EC45C8" w:rsidRDefault="00EC45C8" w:rsidP="00F13789">
      <w:pPr>
        <w:pStyle w:val="Akapitzlist"/>
        <w:numPr>
          <w:ilvl w:val="0"/>
          <w:numId w:val="4"/>
        </w:numPr>
        <w:jc w:val="both"/>
        <w:rPr>
          <w:rFonts w:ascii="Arial" w:hAnsi="Arial" w:cs="Arial"/>
          <w:color w:val="000000" w:themeColor="text1"/>
        </w:rPr>
      </w:pPr>
      <w:r w:rsidRPr="00EC45C8">
        <w:rPr>
          <w:rFonts w:ascii="Arial" w:hAnsi="Arial"/>
          <w:color w:val="000000" w:themeColor="text1"/>
        </w:rPr>
        <w:t>The E</w:t>
      </w:r>
      <w:r w:rsidR="00F13789" w:rsidRPr="00EC45C8">
        <w:rPr>
          <w:rFonts w:ascii="Arial" w:hAnsi="Arial"/>
          <w:color w:val="000000" w:themeColor="text1"/>
        </w:rPr>
        <w:t>xecutive producer shall acc</w:t>
      </w:r>
      <w:r w:rsidRPr="00EC45C8">
        <w:rPr>
          <w:rFonts w:ascii="Arial" w:hAnsi="Arial"/>
          <w:color w:val="000000" w:themeColor="text1"/>
        </w:rPr>
        <w:t xml:space="preserve">ept only the Application Forms </w:t>
      </w:r>
      <w:r w:rsidRPr="00EC45C8">
        <w:rPr>
          <w:rFonts w:ascii="Arial" w:hAnsi="Arial"/>
        </w:rPr>
        <w:t xml:space="preserve">– the </w:t>
      </w:r>
      <w:r w:rsidRPr="00EC45C8">
        <w:rPr>
          <w:rFonts w:ascii="Arial" w:hAnsi="Arial"/>
          <w:color w:val="000000" w:themeColor="text1"/>
        </w:rPr>
        <w:t>Competition</w:t>
      </w:r>
      <w:r w:rsidR="00F13789" w:rsidRPr="00EC45C8">
        <w:rPr>
          <w:rFonts w:ascii="Arial" w:hAnsi="Arial"/>
          <w:color w:val="000000" w:themeColor="text1"/>
        </w:rPr>
        <w:t xml:space="preserve"> referred to above. Applications submitted using other forms, or incorrectly completed </w:t>
      </w:r>
      <w:r w:rsidR="00C23F8A">
        <w:rPr>
          <w:rFonts w:ascii="Arial" w:hAnsi="Arial"/>
          <w:color w:val="000000" w:themeColor="text1"/>
        </w:rPr>
        <w:t>forms, shall not be considered.</w:t>
      </w:r>
    </w:p>
    <w:p w:rsidR="00F13789" w:rsidRPr="00EC45C8" w:rsidRDefault="00EC45C8" w:rsidP="00F13789">
      <w:pPr>
        <w:pStyle w:val="Akapitzlist"/>
        <w:numPr>
          <w:ilvl w:val="0"/>
          <w:numId w:val="4"/>
        </w:numPr>
        <w:spacing w:line="288" w:lineRule="auto"/>
        <w:jc w:val="both"/>
        <w:rPr>
          <w:rFonts w:ascii="Arial" w:hAnsi="Arial" w:cs="Arial"/>
          <w:color w:val="000000" w:themeColor="text1"/>
        </w:rPr>
      </w:pPr>
      <w:r w:rsidRPr="00EC45C8">
        <w:rPr>
          <w:rFonts w:ascii="Arial" w:hAnsi="Arial"/>
          <w:color w:val="000000" w:themeColor="text1"/>
        </w:rPr>
        <w:t>The C</w:t>
      </w:r>
      <w:r w:rsidR="00F13789" w:rsidRPr="00EC45C8">
        <w:rPr>
          <w:rFonts w:ascii="Arial" w:hAnsi="Arial"/>
          <w:color w:val="000000" w:themeColor="text1"/>
        </w:rPr>
        <w:t>ompetition participant, or a parent/legal guardian in the case of minor p</w:t>
      </w:r>
      <w:r w:rsidRPr="00EC45C8">
        <w:rPr>
          <w:rFonts w:ascii="Arial" w:hAnsi="Arial"/>
          <w:color w:val="000000" w:themeColor="text1"/>
        </w:rPr>
        <w:t>articipants taking part in the C</w:t>
      </w:r>
      <w:r w:rsidR="00F13789" w:rsidRPr="00EC45C8">
        <w:rPr>
          <w:rFonts w:ascii="Arial" w:hAnsi="Arial"/>
          <w:color w:val="000000" w:themeColor="text1"/>
        </w:rPr>
        <w:t xml:space="preserve">ompetition, shall grant the consent to the processing of personal data by the Organiser with </w:t>
      </w:r>
      <w:r w:rsidRPr="00EC45C8">
        <w:rPr>
          <w:rFonts w:ascii="Arial" w:hAnsi="Arial"/>
          <w:color w:val="000000" w:themeColor="text1"/>
        </w:rPr>
        <w:t>the aim of duly conducting the C</w:t>
      </w:r>
      <w:r w:rsidR="00F13789" w:rsidRPr="00EC45C8">
        <w:rPr>
          <w:rFonts w:ascii="Arial" w:hAnsi="Arial"/>
          <w:color w:val="000000" w:themeColor="text1"/>
        </w:rPr>
        <w:t xml:space="preserve">ompetition, pursuant to Regulation </w:t>
      </w:r>
      <w:r w:rsidR="00F13789" w:rsidRPr="00EC45C8">
        <w:rPr>
          <w:rFonts w:ascii="Arial" w:hAnsi="Arial"/>
          <w:color w:val="000000" w:themeColor="text1"/>
        </w:rPr>
        <w:lastRenderedPageBreak/>
        <w:t>(EU) 2016/679 of the European Parliament and of the Council of 27 April 2016 on the protection of natural persons with regard to the processing of personal data and on the free movement of such data, and repealing Directive 95/46/EC (General Data Protection Regul</w:t>
      </w:r>
      <w:r w:rsidR="00C23F8A">
        <w:rPr>
          <w:rFonts w:ascii="Arial" w:hAnsi="Arial"/>
          <w:color w:val="000000" w:themeColor="text1"/>
        </w:rPr>
        <w:t>ation, OJ L 119 of 04.05.2016).</w:t>
      </w:r>
    </w:p>
    <w:p w:rsidR="00F13789" w:rsidRPr="00EC45C8" w:rsidRDefault="00EC45C8" w:rsidP="00F13789">
      <w:pPr>
        <w:pStyle w:val="Akapitzlist"/>
        <w:numPr>
          <w:ilvl w:val="0"/>
          <w:numId w:val="4"/>
        </w:numPr>
        <w:spacing w:line="288" w:lineRule="auto"/>
        <w:jc w:val="both"/>
        <w:rPr>
          <w:rFonts w:ascii="Arial" w:hAnsi="Arial" w:cs="Arial"/>
          <w:color w:val="000000" w:themeColor="text1"/>
        </w:rPr>
      </w:pPr>
      <w:r w:rsidRPr="00EC45C8">
        <w:rPr>
          <w:rFonts w:ascii="Arial" w:hAnsi="Arial"/>
          <w:color w:val="000000" w:themeColor="text1"/>
        </w:rPr>
        <w:t>Attending the C</w:t>
      </w:r>
      <w:r w:rsidR="00F13789" w:rsidRPr="00EC45C8">
        <w:rPr>
          <w:rFonts w:ascii="Arial" w:hAnsi="Arial"/>
          <w:color w:val="000000" w:themeColor="text1"/>
        </w:rPr>
        <w:t>ompetition is tantamount to the participant or his/her parent/legal guardian granting an irrevocable consent, unlimited in terms of duration and territory, within the meaning of Article 81 (1) of the Act of 4 February 1994 on Copyright and Related Rights (Journal of Laws of 2018, item 1191, as amended), for free-of-charge use of the participant's image in connection wit</w:t>
      </w:r>
      <w:r w:rsidRPr="00EC45C8">
        <w:rPr>
          <w:rFonts w:ascii="Arial" w:hAnsi="Arial"/>
          <w:color w:val="000000" w:themeColor="text1"/>
        </w:rPr>
        <w:t>h his/her participation in the Q</w:t>
      </w:r>
      <w:r w:rsidR="00F13789" w:rsidRPr="00EC45C8">
        <w:rPr>
          <w:rFonts w:ascii="Arial" w:hAnsi="Arial"/>
          <w:color w:val="000000" w:themeColor="text1"/>
        </w:rPr>
        <w:t>ualifiers on the following terms and conditions:</w:t>
      </w:r>
    </w:p>
    <w:p w:rsidR="00F13789" w:rsidRPr="00EC45C8" w:rsidRDefault="00F13789" w:rsidP="00F13789">
      <w:pPr>
        <w:pStyle w:val="Akapitzlist"/>
        <w:numPr>
          <w:ilvl w:val="0"/>
          <w:numId w:val="8"/>
        </w:numPr>
        <w:jc w:val="both"/>
        <w:rPr>
          <w:rFonts w:ascii="Arial" w:hAnsi="Arial" w:cs="Arial"/>
        </w:rPr>
      </w:pPr>
      <w:r w:rsidRPr="00EC45C8">
        <w:rPr>
          <w:rFonts w:ascii="Arial" w:eastAsiaTheme="minorEastAsia" w:hAnsi="Arial"/>
        </w:rPr>
        <w:t>using the image jointly with images of other people, processing the image and adding a comment to it;</w:t>
      </w:r>
    </w:p>
    <w:p w:rsidR="00F13789" w:rsidRPr="00EC45C8" w:rsidRDefault="00F13789" w:rsidP="00F13789">
      <w:pPr>
        <w:pStyle w:val="Akapitzlist"/>
        <w:numPr>
          <w:ilvl w:val="0"/>
          <w:numId w:val="8"/>
        </w:numPr>
        <w:jc w:val="both"/>
        <w:rPr>
          <w:rFonts w:ascii="Arial" w:hAnsi="Arial" w:cs="Arial"/>
        </w:rPr>
      </w:pPr>
      <w:r w:rsidRPr="00EC45C8">
        <w:rPr>
          <w:rFonts w:ascii="Arial" w:hAnsi="Arial"/>
        </w:rPr>
        <w:t>recording and maintaining the image on audiovisual carriers, in materials released and disseminated as public or non-public</w:t>
      </w:r>
      <w:r w:rsidR="00EC45C8" w:rsidRPr="00EC45C8">
        <w:rPr>
          <w:rFonts w:ascii="Arial" w:hAnsi="Arial"/>
        </w:rPr>
        <w:t>, using any form and technique,</w:t>
      </w:r>
      <w:r w:rsidRPr="00EC45C8">
        <w:rPr>
          <w:rFonts w:ascii="Arial" w:hAnsi="Arial"/>
        </w:rPr>
        <w:t xml:space="preserve"> in particular as on-line, TV and </w:t>
      </w:r>
      <w:r w:rsidR="00C23F8A">
        <w:rPr>
          <w:rFonts w:ascii="Arial" w:hAnsi="Arial"/>
        </w:rPr>
        <w:t>social media</w:t>
      </w:r>
      <w:r w:rsidRPr="00EC45C8">
        <w:rPr>
          <w:rFonts w:ascii="Arial" w:hAnsi="Arial"/>
        </w:rPr>
        <w:t xml:space="preserve"> transmissions;</w:t>
      </w:r>
    </w:p>
    <w:p w:rsidR="00F13789" w:rsidRPr="00EC45C8" w:rsidRDefault="00C23F8A" w:rsidP="00F13789">
      <w:pPr>
        <w:pStyle w:val="Akapitzlist"/>
        <w:numPr>
          <w:ilvl w:val="0"/>
          <w:numId w:val="8"/>
        </w:numPr>
        <w:jc w:val="both"/>
        <w:rPr>
          <w:rFonts w:ascii="Arial" w:hAnsi="Arial" w:cs="Arial"/>
        </w:rPr>
      </w:pPr>
      <w:r>
        <w:rPr>
          <w:rFonts w:ascii="Arial" w:hAnsi="Arial"/>
        </w:rPr>
        <w:t>the</w:t>
      </w:r>
      <w:r w:rsidR="00F13789" w:rsidRPr="00EC45C8">
        <w:rPr>
          <w:rFonts w:ascii="Arial" w:hAnsi="Arial"/>
        </w:rPr>
        <w:t xml:space="preserve"> materials </w:t>
      </w:r>
      <w:r>
        <w:rPr>
          <w:rFonts w:ascii="Arial" w:hAnsi="Arial"/>
        </w:rPr>
        <w:t>featuring</w:t>
      </w:r>
      <w:r w:rsidR="00F13789" w:rsidRPr="00EC45C8">
        <w:rPr>
          <w:rFonts w:ascii="Arial" w:hAnsi="Arial"/>
        </w:rPr>
        <w:t xml:space="preserve"> the participant's image shall be used</w:t>
      </w:r>
      <w:r w:rsidR="00EC45C8" w:rsidRPr="00EC45C8">
        <w:rPr>
          <w:rFonts w:ascii="Arial" w:hAnsi="Arial"/>
        </w:rPr>
        <w:t xml:space="preserve"> to provide information on the C</w:t>
      </w:r>
      <w:r w:rsidR="00F13789" w:rsidRPr="00EC45C8">
        <w:rPr>
          <w:rFonts w:ascii="Arial" w:hAnsi="Arial"/>
        </w:rPr>
        <w:t>ompetition and its course;</w:t>
      </w:r>
    </w:p>
    <w:p w:rsidR="00F13789" w:rsidRPr="00EC45C8" w:rsidRDefault="00C23F8A" w:rsidP="00F13789">
      <w:pPr>
        <w:pStyle w:val="Akapitzlist"/>
        <w:numPr>
          <w:ilvl w:val="0"/>
          <w:numId w:val="8"/>
        </w:numPr>
        <w:jc w:val="both"/>
        <w:rPr>
          <w:rFonts w:ascii="Arial" w:hAnsi="Arial" w:cs="Arial"/>
        </w:rPr>
      </w:pPr>
      <w:r>
        <w:rPr>
          <w:rFonts w:ascii="Arial" w:eastAsiaTheme="minorEastAsia" w:hAnsi="Arial"/>
        </w:rPr>
        <w:t>the</w:t>
      </w:r>
      <w:r w:rsidR="00F13789" w:rsidRPr="00EC45C8">
        <w:rPr>
          <w:rFonts w:ascii="Arial" w:eastAsiaTheme="minorEastAsia" w:hAnsi="Arial"/>
        </w:rPr>
        <w:t xml:space="preserve"> materials </w:t>
      </w:r>
      <w:r w:rsidRPr="00C23F8A">
        <w:rPr>
          <w:rFonts w:ascii="Arial" w:eastAsiaTheme="minorEastAsia" w:hAnsi="Arial"/>
        </w:rPr>
        <w:t>featuring</w:t>
      </w:r>
      <w:r w:rsidR="00F13789" w:rsidRPr="00EC45C8">
        <w:rPr>
          <w:rFonts w:ascii="Arial" w:eastAsiaTheme="minorEastAsia" w:hAnsi="Arial"/>
        </w:rPr>
        <w:t xml:space="preserve"> the participant's image shall be used in compliance with points 1-3 above, for the purpose of 2019 WARSAW CHALLENGE and competitions to be held in subsequent years.</w:t>
      </w:r>
    </w:p>
    <w:p w:rsidR="00F13789" w:rsidRPr="00EC45C8" w:rsidRDefault="00F13789" w:rsidP="00F13789">
      <w:pPr>
        <w:spacing w:after="200" w:line="288" w:lineRule="auto"/>
        <w:contextualSpacing/>
        <w:jc w:val="both"/>
        <w:rPr>
          <w:rFonts w:asciiTheme="minorHAnsi" w:eastAsiaTheme="minorEastAsia" w:hAnsiTheme="minorHAnsi" w:cstheme="minorBidi"/>
          <w:color w:val="000000" w:themeColor="text1"/>
          <w:sz w:val="22"/>
          <w:szCs w:val="22"/>
        </w:rPr>
      </w:pPr>
    </w:p>
    <w:p w:rsidR="00F13789" w:rsidRPr="00EC45C8" w:rsidRDefault="00F13789" w:rsidP="00F13789">
      <w:pPr>
        <w:spacing w:line="288" w:lineRule="auto"/>
        <w:jc w:val="center"/>
        <w:rPr>
          <w:rFonts w:ascii="Arial" w:hAnsi="Arial" w:cs="Arial"/>
          <w:sz w:val="22"/>
          <w:szCs w:val="22"/>
        </w:rPr>
      </w:pPr>
      <w:r w:rsidRPr="00EC45C8">
        <w:rPr>
          <w:rFonts w:ascii="Arial" w:hAnsi="Arial"/>
          <w:sz w:val="22"/>
        </w:rPr>
        <w:t>§ 4.</w:t>
      </w:r>
    </w:p>
    <w:p w:rsidR="00F13789" w:rsidRPr="00EC45C8" w:rsidRDefault="00EC45C8" w:rsidP="00F13789">
      <w:pPr>
        <w:spacing w:line="288" w:lineRule="auto"/>
        <w:jc w:val="center"/>
        <w:rPr>
          <w:rFonts w:ascii="Arial" w:hAnsi="Arial" w:cs="Arial"/>
          <w:b/>
          <w:sz w:val="22"/>
          <w:szCs w:val="22"/>
        </w:rPr>
      </w:pPr>
      <w:r w:rsidRPr="00EC45C8">
        <w:rPr>
          <w:rFonts w:ascii="Arial" w:hAnsi="Arial"/>
          <w:b/>
          <w:sz w:val="22"/>
        </w:rPr>
        <w:t>Principles of conducting the C</w:t>
      </w:r>
      <w:r w:rsidR="00F13789" w:rsidRPr="00EC45C8">
        <w:rPr>
          <w:rFonts w:ascii="Arial" w:hAnsi="Arial"/>
          <w:b/>
          <w:sz w:val="22"/>
        </w:rPr>
        <w:t>ompetition</w:t>
      </w:r>
    </w:p>
    <w:p w:rsidR="00F13789" w:rsidRPr="00EC45C8" w:rsidRDefault="00F13789" w:rsidP="00F13789">
      <w:pPr>
        <w:pStyle w:val="Akapitzlist"/>
        <w:numPr>
          <w:ilvl w:val="0"/>
          <w:numId w:val="7"/>
        </w:numPr>
        <w:spacing w:before="100" w:beforeAutospacing="1" w:after="0" w:line="288" w:lineRule="auto"/>
        <w:jc w:val="both"/>
        <w:rPr>
          <w:rFonts w:ascii="Arial" w:hAnsi="Arial" w:cs="Arial"/>
        </w:rPr>
      </w:pPr>
      <w:r w:rsidRPr="00EC45C8">
        <w:rPr>
          <w:rFonts w:ascii="Arial" w:hAnsi="Arial"/>
        </w:rPr>
        <w:t>All the teams must be available to</w:t>
      </w:r>
      <w:r w:rsidR="00EC45C8" w:rsidRPr="00EC45C8">
        <w:rPr>
          <w:rFonts w:ascii="Arial" w:hAnsi="Arial"/>
        </w:rPr>
        <w:t xml:space="preserve"> the Executive producer at the C</w:t>
      </w:r>
      <w:r w:rsidRPr="00EC45C8">
        <w:rPr>
          <w:rFonts w:ascii="Arial" w:hAnsi="Arial"/>
        </w:rPr>
        <w:t>ompetition time and venue, i</w:t>
      </w:r>
      <w:r w:rsidR="00EC45C8" w:rsidRPr="00EC45C8">
        <w:rPr>
          <w:rFonts w:ascii="Arial" w:hAnsi="Arial"/>
        </w:rPr>
        <w:t>n compliance with the detailed C</w:t>
      </w:r>
      <w:r w:rsidRPr="00EC45C8">
        <w:rPr>
          <w:rFonts w:ascii="Arial" w:hAnsi="Arial"/>
        </w:rPr>
        <w:t xml:space="preserve">ompetition programme which will be provided to the </w:t>
      </w:r>
      <w:r w:rsidR="00EC45C8" w:rsidRPr="00EC45C8">
        <w:rPr>
          <w:rFonts w:ascii="Arial" w:hAnsi="Arial"/>
        </w:rPr>
        <w:t>teams upon registration at the C</w:t>
      </w:r>
      <w:r w:rsidRPr="00EC45C8">
        <w:rPr>
          <w:rFonts w:ascii="Arial" w:hAnsi="Arial"/>
        </w:rPr>
        <w:t>ompetition re</w:t>
      </w:r>
      <w:r w:rsidR="00C23F8A">
        <w:rPr>
          <w:rFonts w:ascii="Arial" w:hAnsi="Arial"/>
        </w:rPr>
        <w:t>ception desk on 31 August 2019.</w:t>
      </w:r>
    </w:p>
    <w:p w:rsidR="00F13789" w:rsidRPr="00EC45C8" w:rsidRDefault="00EC45C8" w:rsidP="00F13789">
      <w:pPr>
        <w:pStyle w:val="Akapitzlist"/>
        <w:numPr>
          <w:ilvl w:val="0"/>
          <w:numId w:val="7"/>
        </w:numPr>
        <w:spacing w:before="100" w:beforeAutospacing="1" w:after="100" w:afterAutospacing="1" w:line="288" w:lineRule="auto"/>
        <w:jc w:val="both"/>
        <w:rPr>
          <w:rFonts w:ascii="Arial" w:hAnsi="Arial" w:cs="Arial"/>
        </w:rPr>
      </w:pPr>
      <w:r w:rsidRPr="00EC45C8">
        <w:rPr>
          <w:rFonts w:ascii="Arial" w:hAnsi="Arial"/>
        </w:rPr>
        <w:t>The C</w:t>
      </w:r>
      <w:r w:rsidR="00F13789" w:rsidRPr="00EC45C8">
        <w:rPr>
          <w:rFonts w:ascii="Arial" w:hAnsi="Arial"/>
        </w:rPr>
        <w:t xml:space="preserve">ompetition </w:t>
      </w:r>
      <w:r w:rsidRPr="00EC45C8">
        <w:rPr>
          <w:rFonts w:ascii="Arial" w:hAnsi="Arial"/>
        </w:rPr>
        <w:t>shall</w:t>
      </w:r>
      <w:r w:rsidR="00F13789" w:rsidRPr="00EC45C8">
        <w:rPr>
          <w:rFonts w:ascii="Arial" w:hAnsi="Arial"/>
        </w:rPr>
        <w:t xml:space="preserve"> be assessed by </w:t>
      </w:r>
      <w:r w:rsidRPr="00EC45C8">
        <w:rPr>
          <w:rFonts w:ascii="Arial" w:hAnsi="Arial"/>
        </w:rPr>
        <w:t>a</w:t>
      </w:r>
      <w:r w:rsidR="00F13789" w:rsidRPr="00EC45C8">
        <w:rPr>
          <w:rFonts w:ascii="Arial" w:hAnsi="Arial"/>
        </w:rPr>
        <w:t xml:space="preserve"> jury composed of 3 jurors selected fro</w:t>
      </w:r>
      <w:r w:rsidRPr="00EC45C8">
        <w:rPr>
          <w:rFonts w:ascii="Arial" w:hAnsi="Arial"/>
        </w:rPr>
        <w:t xml:space="preserve">m among prominent break-dancers. </w:t>
      </w:r>
      <w:r w:rsidR="00F13789" w:rsidRPr="00EC45C8">
        <w:rPr>
          <w:rFonts w:ascii="Arial" w:hAnsi="Arial"/>
        </w:rPr>
        <w:t xml:space="preserve">The jury's decisions </w:t>
      </w:r>
      <w:r w:rsidRPr="00EC45C8">
        <w:rPr>
          <w:rFonts w:ascii="Arial" w:hAnsi="Arial"/>
        </w:rPr>
        <w:t>shall</w:t>
      </w:r>
      <w:r w:rsidR="00F13789" w:rsidRPr="00EC45C8">
        <w:rPr>
          <w:rFonts w:ascii="Arial" w:hAnsi="Arial"/>
        </w:rPr>
        <w:t xml:space="preserve"> be final and non-appealable. The jury's debate </w:t>
      </w:r>
      <w:r w:rsidRPr="00EC45C8">
        <w:rPr>
          <w:rFonts w:ascii="Arial" w:hAnsi="Arial"/>
        </w:rPr>
        <w:t>shall</w:t>
      </w:r>
      <w:r w:rsidR="00F13789" w:rsidRPr="00EC45C8">
        <w:rPr>
          <w:rFonts w:ascii="Arial" w:hAnsi="Arial"/>
        </w:rPr>
        <w:t xml:space="preserve"> not be confidential and its decisions </w:t>
      </w:r>
      <w:r w:rsidRPr="00EC45C8">
        <w:rPr>
          <w:rFonts w:ascii="Arial" w:hAnsi="Arial"/>
        </w:rPr>
        <w:t>shall</w:t>
      </w:r>
      <w:r w:rsidR="00F13789" w:rsidRPr="00EC45C8">
        <w:rPr>
          <w:rFonts w:ascii="Arial" w:hAnsi="Arial"/>
        </w:rPr>
        <w:t xml:space="preserve"> be taken by the majority of votes; in the case of an equal number of votes, the chairperson of the jury </w:t>
      </w:r>
      <w:r w:rsidRPr="00EC45C8">
        <w:rPr>
          <w:rFonts w:ascii="Arial" w:hAnsi="Arial"/>
        </w:rPr>
        <w:t>shall</w:t>
      </w:r>
      <w:r w:rsidR="00C23F8A">
        <w:rPr>
          <w:rFonts w:ascii="Arial" w:hAnsi="Arial"/>
        </w:rPr>
        <w:t xml:space="preserve"> have the casting vote.</w:t>
      </w:r>
    </w:p>
    <w:p w:rsidR="00F13789" w:rsidRPr="00EC45C8" w:rsidRDefault="00EC45C8" w:rsidP="00F13789">
      <w:pPr>
        <w:pStyle w:val="Akapitzlist"/>
        <w:numPr>
          <w:ilvl w:val="0"/>
          <w:numId w:val="7"/>
        </w:numPr>
        <w:spacing w:before="100" w:beforeAutospacing="1" w:after="100" w:afterAutospacing="1" w:line="288" w:lineRule="auto"/>
        <w:jc w:val="both"/>
        <w:rPr>
          <w:rFonts w:ascii="Arial" w:hAnsi="Arial" w:cs="Arial"/>
        </w:rPr>
      </w:pPr>
      <w:r w:rsidRPr="00EC45C8">
        <w:rPr>
          <w:rFonts w:ascii="Arial" w:hAnsi="Arial"/>
        </w:rPr>
        <w:t>The C</w:t>
      </w:r>
      <w:r w:rsidR="00F13789" w:rsidRPr="00EC45C8">
        <w:rPr>
          <w:rFonts w:ascii="Arial" w:hAnsi="Arial"/>
        </w:rPr>
        <w:t xml:space="preserve">ompetition on 31 August 2019 </w:t>
      </w:r>
      <w:r w:rsidRPr="00EC45C8">
        <w:rPr>
          <w:rFonts w:ascii="Arial" w:hAnsi="Arial"/>
        </w:rPr>
        <w:t>shall</w:t>
      </w:r>
      <w:r w:rsidR="00F13789" w:rsidRPr="00EC45C8">
        <w:rPr>
          <w:rFonts w:ascii="Arial" w:hAnsi="Arial"/>
        </w:rPr>
        <w:t xml:space="preserve"> be conducted as a single-elimi</w:t>
      </w:r>
      <w:r w:rsidRPr="00EC45C8">
        <w:rPr>
          <w:rFonts w:ascii="Arial" w:hAnsi="Arial"/>
        </w:rPr>
        <w:t>nation tournament, with the losers</w:t>
      </w:r>
      <w:r w:rsidR="00F13789" w:rsidRPr="00EC45C8">
        <w:rPr>
          <w:rFonts w:ascii="Arial" w:hAnsi="Arial"/>
        </w:rPr>
        <w:t xml:space="preserve"> of each match-up being immediately eliminated from the tournament. Each match-up</w:t>
      </w:r>
      <w:r w:rsidR="00C23F8A">
        <w:rPr>
          <w:rFonts w:ascii="Arial" w:hAnsi="Arial"/>
        </w:rPr>
        <w:t xml:space="preserve"> will last between 3-7 minutes.</w:t>
      </w:r>
    </w:p>
    <w:p w:rsidR="00F13789" w:rsidRPr="00EC45C8" w:rsidRDefault="00F13789" w:rsidP="00F13789">
      <w:pPr>
        <w:numPr>
          <w:ilvl w:val="0"/>
          <w:numId w:val="7"/>
        </w:numPr>
        <w:spacing w:line="276" w:lineRule="auto"/>
        <w:jc w:val="both"/>
        <w:rPr>
          <w:rFonts w:ascii="Arial" w:hAnsi="Arial" w:cs="Arial"/>
          <w:sz w:val="22"/>
          <w:szCs w:val="22"/>
        </w:rPr>
      </w:pPr>
      <w:r w:rsidRPr="00EC45C8">
        <w:rPr>
          <w:rFonts w:ascii="Arial" w:hAnsi="Arial"/>
          <w:sz w:val="22"/>
        </w:rPr>
        <w:t xml:space="preserve">The teams with the highest number of points </w:t>
      </w:r>
      <w:r w:rsidR="00EC45C8" w:rsidRPr="00EC45C8">
        <w:rPr>
          <w:rFonts w:ascii="Arial" w:hAnsi="Arial"/>
          <w:sz w:val="22"/>
        </w:rPr>
        <w:t>shall</w:t>
      </w:r>
      <w:r w:rsidRPr="00EC45C8">
        <w:rPr>
          <w:rFonts w:ascii="Arial" w:hAnsi="Arial"/>
          <w:sz w:val="22"/>
        </w:rPr>
        <w:t xml:space="preserve"> qualify for semi-finals. The semi-final matches </w:t>
      </w:r>
      <w:r w:rsidR="00EC45C8" w:rsidRPr="00EC45C8">
        <w:rPr>
          <w:rFonts w:ascii="Arial" w:hAnsi="Arial"/>
          <w:sz w:val="22"/>
        </w:rPr>
        <w:t>will</w:t>
      </w:r>
      <w:r w:rsidRPr="00EC45C8">
        <w:rPr>
          <w:rFonts w:ascii="Arial" w:hAnsi="Arial"/>
          <w:sz w:val="22"/>
        </w:rPr>
        <w:t xml:space="preserve"> last 5 minutes, and the final match </w:t>
      </w:r>
      <w:r w:rsidR="00EC45C8" w:rsidRPr="00EC45C8">
        <w:rPr>
          <w:rFonts w:ascii="Arial" w:hAnsi="Arial"/>
          <w:sz w:val="22"/>
        </w:rPr>
        <w:t xml:space="preserve">will last </w:t>
      </w:r>
      <w:r w:rsidR="00C23F8A">
        <w:rPr>
          <w:rFonts w:ascii="Arial" w:hAnsi="Arial"/>
          <w:sz w:val="22"/>
        </w:rPr>
        <w:t>7 minutes.</w:t>
      </w:r>
    </w:p>
    <w:p w:rsidR="00F13789" w:rsidRPr="00EC45C8" w:rsidRDefault="00F13789" w:rsidP="00F13789">
      <w:pPr>
        <w:pStyle w:val="Akapitzlist"/>
        <w:numPr>
          <w:ilvl w:val="0"/>
          <w:numId w:val="7"/>
        </w:numPr>
        <w:spacing w:before="100" w:beforeAutospacing="1" w:after="100" w:afterAutospacing="1" w:line="288" w:lineRule="auto"/>
        <w:jc w:val="both"/>
        <w:rPr>
          <w:rFonts w:ascii="Arial" w:hAnsi="Arial" w:cs="Arial"/>
        </w:rPr>
      </w:pPr>
      <w:r w:rsidRPr="00EC45C8">
        <w:rPr>
          <w:rFonts w:ascii="Arial" w:hAnsi="Arial"/>
        </w:rPr>
        <w:t xml:space="preserve">The Executive producer </w:t>
      </w:r>
      <w:r w:rsidR="00EC45C8" w:rsidRPr="00EC45C8">
        <w:rPr>
          <w:rFonts w:ascii="Arial" w:hAnsi="Arial"/>
        </w:rPr>
        <w:t>shall draw up a C</w:t>
      </w:r>
      <w:r w:rsidRPr="00EC45C8">
        <w:rPr>
          <w:rFonts w:ascii="Arial" w:hAnsi="Arial"/>
        </w:rPr>
        <w:t>ompetition report.</w:t>
      </w:r>
    </w:p>
    <w:p w:rsidR="00F13789" w:rsidRPr="00427495" w:rsidRDefault="00F13789" w:rsidP="00F13789">
      <w:pPr>
        <w:pStyle w:val="Akapitzlist"/>
        <w:numPr>
          <w:ilvl w:val="0"/>
          <w:numId w:val="7"/>
        </w:numPr>
        <w:jc w:val="both"/>
      </w:pPr>
      <w:r w:rsidRPr="00EC45C8">
        <w:rPr>
          <w:rFonts w:ascii="Arial" w:hAnsi="Arial"/>
        </w:rPr>
        <w:t xml:space="preserve">The Organiser </w:t>
      </w:r>
      <w:r w:rsidR="00EC45C8" w:rsidRPr="00EC45C8">
        <w:rPr>
          <w:rFonts w:ascii="Arial" w:hAnsi="Arial"/>
        </w:rPr>
        <w:t>shall provide the C</w:t>
      </w:r>
      <w:r w:rsidRPr="00EC45C8">
        <w:rPr>
          <w:rFonts w:ascii="Arial" w:hAnsi="Arial"/>
        </w:rPr>
        <w:t>ompetition participants with beverages and a hot meal on 31 August 2019.</w:t>
      </w:r>
    </w:p>
    <w:p w:rsidR="00427495" w:rsidRDefault="00427495" w:rsidP="00427495">
      <w:pPr>
        <w:jc w:val="both"/>
      </w:pPr>
    </w:p>
    <w:p w:rsidR="00427495" w:rsidRPr="00EC45C8" w:rsidRDefault="00427495" w:rsidP="00427495">
      <w:pPr>
        <w:jc w:val="both"/>
      </w:pPr>
    </w:p>
    <w:p w:rsidR="00F13789" w:rsidRPr="00EC45C8" w:rsidRDefault="00F13789" w:rsidP="00F13789">
      <w:pPr>
        <w:pStyle w:val="Akapitzlist"/>
        <w:spacing w:before="100" w:beforeAutospacing="1" w:after="100" w:afterAutospacing="1" w:line="288" w:lineRule="auto"/>
        <w:ind w:left="360"/>
        <w:jc w:val="both"/>
        <w:rPr>
          <w:rFonts w:ascii="Arial" w:hAnsi="Arial" w:cs="Arial"/>
        </w:rPr>
      </w:pPr>
    </w:p>
    <w:p w:rsidR="00F13789" w:rsidRPr="00EC45C8" w:rsidRDefault="00F13789" w:rsidP="00F13789">
      <w:pPr>
        <w:spacing w:line="288" w:lineRule="auto"/>
        <w:jc w:val="center"/>
        <w:rPr>
          <w:rFonts w:ascii="Arial" w:hAnsi="Arial" w:cs="Arial"/>
          <w:sz w:val="22"/>
          <w:szCs w:val="22"/>
        </w:rPr>
      </w:pPr>
      <w:r w:rsidRPr="00EC45C8">
        <w:rPr>
          <w:rFonts w:ascii="Arial" w:hAnsi="Arial"/>
          <w:sz w:val="22"/>
        </w:rPr>
        <w:lastRenderedPageBreak/>
        <w:t>§ 5.</w:t>
      </w:r>
    </w:p>
    <w:p w:rsidR="00F13789" w:rsidRPr="00EC45C8" w:rsidRDefault="00F13789" w:rsidP="00F13789">
      <w:pPr>
        <w:spacing w:line="288" w:lineRule="auto"/>
        <w:jc w:val="center"/>
        <w:rPr>
          <w:rFonts w:ascii="Arial" w:hAnsi="Arial" w:cs="Arial"/>
          <w:b/>
          <w:sz w:val="22"/>
          <w:szCs w:val="22"/>
        </w:rPr>
      </w:pPr>
      <w:r w:rsidRPr="00EC45C8">
        <w:rPr>
          <w:rFonts w:ascii="Arial" w:hAnsi="Arial"/>
          <w:b/>
          <w:sz w:val="22"/>
        </w:rPr>
        <w:t>Prizes</w:t>
      </w:r>
    </w:p>
    <w:p w:rsidR="00F13789" w:rsidRPr="00EC45C8" w:rsidRDefault="00EC45C8" w:rsidP="00F13789">
      <w:pPr>
        <w:pStyle w:val="Akapitzlist"/>
        <w:numPr>
          <w:ilvl w:val="0"/>
          <w:numId w:val="6"/>
        </w:numPr>
        <w:spacing w:before="100" w:beforeAutospacing="1" w:after="100" w:afterAutospacing="1" w:line="288" w:lineRule="auto"/>
        <w:jc w:val="both"/>
        <w:rPr>
          <w:rFonts w:ascii="Arial" w:hAnsi="Arial" w:cs="Arial"/>
        </w:rPr>
      </w:pPr>
      <w:r w:rsidRPr="00EC45C8">
        <w:rPr>
          <w:rFonts w:ascii="Arial" w:hAnsi="Arial"/>
        </w:rPr>
        <w:t>The results shall be announced</w:t>
      </w:r>
      <w:r w:rsidR="00F13789" w:rsidRPr="00EC45C8">
        <w:rPr>
          <w:rFonts w:ascii="Arial" w:hAnsi="Arial"/>
        </w:rPr>
        <w:t>, and the prizes awarded, on 31 August 2019 between</w:t>
      </w:r>
      <w:r w:rsidR="00975393">
        <w:rPr>
          <w:rFonts w:ascii="Arial" w:hAnsi="Arial"/>
        </w:rPr>
        <w:t xml:space="preserve"> 20.30 and 21.0</w:t>
      </w:r>
      <w:r w:rsidRPr="00EC45C8">
        <w:rPr>
          <w:rFonts w:ascii="Arial" w:hAnsi="Arial"/>
        </w:rPr>
        <w:t>0, based on the C</w:t>
      </w:r>
      <w:r w:rsidR="00F13789" w:rsidRPr="00EC45C8">
        <w:rPr>
          <w:rFonts w:ascii="Arial" w:hAnsi="Arial"/>
        </w:rPr>
        <w:t xml:space="preserve">ompetition </w:t>
      </w:r>
      <w:r w:rsidRPr="00EC45C8">
        <w:rPr>
          <w:rFonts w:ascii="Arial" w:hAnsi="Arial"/>
        </w:rPr>
        <w:t>report drawn up by the j</w:t>
      </w:r>
      <w:r w:rsidR="00F13789" w:rsidRPr="00EC45C8">
        <w:rPr>
          <w:rFonts w:ascii="Arial" w:hAnsi="Arial"/>
        </w:rPr>
        <w:t>ury.</w:t>
      </w:r>
    </w:p>
    <w:p w:rsidR="00F13789" w:rsidRPr="00EC45C8" w:rsidRDefault="00F13789" w:rsidP="00F13789">
      <w:pPr>
        <w:pStyle w:val="Akapitzlist"/>
        <w:numPr>
          <w:ilvl w:val="0"/>
          <w:numId w:val="6"/>
        </w:numPr>
        <w:spacing w:before="100" w:beforeAutospacing="1" w:after="100" w:afterAutospacing="1" w:line="288" w:lineRule="auto"/>
        <w:jc w:val="both"/>
        <w:rPr>
          <w:rFonts w:ascii="Arial" w:hAnsi="Arial" w:cs="Arial"/>
        </w:rPr>
      </w:pPr>
      <w:r w:rsidRPr="00EC45C8">
        <w:rPr>
          <w:rFonts w:ascii="Arial" w:hAnsi="Arial"/>
        </w:rPr>
        <w:t xml:space="preserve">The winning team </w:t>
      </w:r>
      <w:r w:rsidR="00EC45C8" w:rsidRPr="00EC45C8">
        <w:rPr>
          <w:rFonts w:ascii="Arial" w:hAnsi="Arial"/>
        </w:rPr>
        <w:t>shall</w:t>
      </w:r>
      <w:r w:rsidRPr="00EC45C8">
        <w:rPr>
          <w:rFonts w:ascii="Arial" w:hAnsi="Arial"/>
        </w:rPr>
        <w:t xml:space="preserve"> be awarded the First Prize of WARSAW CHALLENGE </w:t>
      </w:r>
      <w:r w:rsidR="00EC45C8" w:rsidRPr="00EC45C8">
        <w:rPr>
          <w:rFonts w:ascii="Arial" w:hAnsi="Arial"/>
        </w:rPr>
        <w:t>–</w:t>
      </w:r>
      <w:r w:rsidRPr="00EC45C8">
        <w:rPr>
          <w:rFonts w:ascii="Arial" w:hAnsi="Arial"/>
        </w:rPr>
        <w:t xml:space="preserve"> Open Warsaw Breakdance Championship, worth of PLN 15,000 (say: fifteen thousand zloty), decreased by the applicable lump-sum income tax.</w:t>
      </w:r>
    </w:p>
    <w:p w:rsidR="00F13789" w:rsidRPr="00EC45C8" w:rsidRDefault="00F13789" w:rsidP="00F13789">
      <w:pPr>
        <w:numPr>
          <w:ilvl w:val="0"/>
          <w:numId w:val="6"/>
        </w:numPr>
        <w:spacing w:before="100" w:beforeAutospacing="1" w:after="100" w:afterAutospacing="1" w:line="288" w:lineRule="auto"/>
        <w:jc w:val="both"/>
        <w:rPr>
          <w:rFonts w:ascii="Arial" w:hAnsi="Arial" w:cs="Arial"/>
          <w:sz w:val="22"/>
          <w:szCs w:val="22"/>
        </w:rPr>
      </w:pPr>
      <w:r w:rsidRPr="00EC45C8">
        <w:rPr>
          <w:rFonts w:ascii="Arial" w:hAnsi="Arial"/>
          <w:sz w:val="22"/>
        </w:rPr>
        <w:t xml:space="preserve">Neither the Organiser nor the Executive Producer </w:t>
      </w:r>
      <w:r w:rsidR="00EC45C8" w:rsidRPr="00EC45C8">
        <w:rPr>
          <w:rFonts w:ascii="Arial" w:hAnsi="Arial"/>
          <w:sz w:val="22"/>
        </w:rPr>
        <w:t>shall</w:t>
      </w:r>
      <w:r w:rsidRPr="00EC45C8">
        <w:rPr>
          <w:rFonts w:ascii="Arial" w:hAnsi="Arial"/>
          <w:sz w:val="22"/>
        </w:rPr>
        <w:t xml:space="preserve"> be </w:t>
      </w:r>
      <w:r w:rsidR="00EC45C8" w:rsidRPr="00EC45C8">
        <w:rPr>
          <w:rFonts w:ascii="Arial" w:hAnsi="Arial"/>
          <w:sz w:val="22"/>
        </w:rPr>
        <w:t>responsible</w:t>
      </w:r>
      <w:r w:rsidRPr="00EC45C8">
        <w:rPr>
          <w:rFonts w:ascii="Arial" w:hAnsi="Arial"/>
          <w:sz w:val="22"/>
        </w:rPr>
        <w:t xml:space="preserve"> for any </w:t>
      </w:r>
      <w:r w:rsidR="00EC45C8" w:rsidRPr="00EC45C8">
        <w:rPr>
          <w:rFonts w:ascii="Arial" w:hAnsi="Arial"/>
          <w:sz w:val="22"/>
        </w:rPr>
        <w:t>tax obligations imposed on the C</w:t>
      </w:r>
      <w:r w:rsidRPr="00EC45C8">
        <w:rPr>
          <w:rFonts w:ascii="Arial" w:hAnsi="Arial"/>
          <w:sz w:val="22"/>
        </w:rPr>
        <w:t>ompetition winners in connection with the awarded prize.</w:t>
      </w:r>
    </w:p>
    <w:p w:rsidR="00B94A91" w:rsidRDefault="00EC45C8" w:rsidP="00F13789">
      <w:pPr>
        <w:numPr>
          <w:ilvl w:val="0"/>
          <w:numId w:val="6"/>
        </w:numPr>
        <w:spacing w:before="100" w:beforeAutospacing="1" w:after="100" w:afterAutospacing="1" w:line="288" w:lineRule="auto"/>
        <w:jc w:val="both"/>
        <w:rPr>
          <w:rFonts w:ascii="Arial" w:hAnsi="Arial"/>
          <w:sz w:val="22"/>
        </w:rPr>
      </w:pPr>
      <w:r w:rsidRPr="00EC45C8">
        <w:rPr>
          <w:rFonts w:ascii="Arial" w:hAnsi="Arial"/>
          <w:sz w:val="22"/>
        </w:rPr>
        <w:t>Upon completion of the C</w:t>
      </w:r>
      <w:r w:rsidR="00F13789" w:rsidRPr="00EC45C8">
        <w:rPr>
          <w:rFonts w:ascii="Arial" w:hAnsi="Arial"/>
          <w:sz w:val="22"/>
        </w:rPr>
        <w:t>ompetition, the represen</w:t>
      </w:r>
      <w:r w:rsidRPr="00EC45C8">
        <w:rPr>
          <w:rFonts w:ascii="Arial" w:hAnsi="Arial"/>
          <w:sz w:val="22"/>
        </w:rPr>
        <w:t>tative of the winning team shall</w:t>
      </w:r>
      <w:r w:rsidR="00F13789" w:rsidRPr="00EC45C8">
        <w:rPr>
          <w:rFonts w:ascii="Arial" w:hAnsi="Arial"/>
          <w:sz w:val="22"/>
        </w:rPr>
        <w:t xml:space="preserve"> fill in the form as a </w:t>
      </w:r>
      <w:r w:rsidRPr="00EC45C8">
        <w:rPr>
          <w:rFonts w:ascii="Arial" w:hAnsi="Arial"/>
          <w:sz w:val="22"/>
        </w:rPr>
        <w:t>prerequisite to</w:t>
      </w:r>
      <w:r w:rsidR="00F13789" w:rsidRPr="00EC45C8">
        <w:rPr>
          <w:rFonts w:ascii="Arial" w:hAnsi="Arial"/>
          <w:sz w:val="22"/>
        </w:rPr>
        <w:t xml:space="preserve"> accepting and paying out the prize.</w:t>
      </w:r>
    </w:p>
    <w:p w:rsidR="00F13789" w:rsidRPr="00EC45C8" w:rsidRDefault="00F13789" w:rsidP="00F13789">
      <w:pPr>
        <w:numPr>
          <w:ilvl w:val="0"/>
          <w:numId w:val="6"/>
        </w:numPr>
        <w:spacing w:before="100" w:beforeAutospacing="1" w:after="100" w:afterAutospacing="1" w:line="288" w:lineRule="auto"/>
        <w:jc w:val="both"/>
        <w:rPr>
          <w:rFonts w:ascii="Arial" w:hAnsi="Arial" w:cs="Arial"/>
          <w:sz w:val="22"/>
          <w:szCs w:val="22"/>
        </w:rPr>
      </w:pPr>
      <w:r w:rsidRPr="00EC45C8">
        <w:rPr>
          <w:rFonts w:ascii="Arial" w:hAnsi="Arial"/>
          <w:sz w:val="22"/>
        </w:rPr>
        <w:t xml:space="preserve">The prize </w:t>
      </w:r>
      <w:r w:rsidR="00EC45C8" w:rsidRPr="00EC45C8">
        <w:rPr>
          <w:rFonts w:ascii="Arial" w:hAnsi="Arial"/>
          <w:sz w:val="22"/>
        </w:rPr>
        <w:t>shall</w:t>
      </w:r>
      <w:r w:rsidRPr="00EC45C8">
        <w:rPr>
          <w:rFonts w:ascii="Arial" w:hAnsi="Arial"/>
          <w:sz w:val="22"/>
        </w:rPr>
        <w:t xml:space="preserve"> be transferred within 21 days to the bank account indicated by the representative of the winning team. The date of debiting the Organiser's bank account </w:t>
      </w:r>
      <w:r w:rsidR="00EC45C8" w:rsidRPr="00EC45C8">
        <w:rPr>
          <w:rFonts w:ascii="Arial" w:hAnsi="Arial"/>
          <w:sz w:val="22"/>
        </w:rPr>
        <w:t>shall</w:t>
      </w:r>
      <w:r w:rsidRPr="00EC45C8">
        <w:rPr>
          <w:rFonts w:ascii="Arial" w:hAnsi="Arial"/>
          <w:sz w:val="22"/>
        </w:rPr>
        <w:t xml:space="preserve"> be c</w:t>
      </w:r>
      <w:r w:rsidR="00B94A91">
        <w:rPr>
          <w:rFonts w:ascii="Arial" w:hAnsi="Arial"/>
          <w:sz w:val="22"/>
        </w:rPr>
        <w:t>onsidered the date of payment.</w:t>
      </w:r>
    </w:p>
    <w:p w:rsidR="00F13789" w:rsidRPr="00EC45C8" w:rsidRDefault="00F13789" w:rsidP="00F13789">
      <w:pPr>
        <w:spacing w:line="288" w:lineRule="auto"/>
        <w:jc w:val="center"/>
        <w:rPr>
          <w:rFonts w:ascii="Arial" w:hAnsi="Arial" w:cs="Arial"/>
          <w:sz w:val="22"/>
          <w:szCs w:val="22"/>
        </w:rPr>
      </w:pPr>
      <w:r w:rsidRPr="00EC45C8">
        <w:rPr>
          <w:rFonts w:ascii="Arial" w:hAnsi="Arial"/>
          <w:sz w:val="22"/>
        </w:rPr>
        <w:t>§ 6.</w:t>
      </w:r>
    </w:p>
    <w:p w:rsidR="00F13789" w:rsidRPr="00EC45C8" w:rsidRDefault="00F13789" w:rsidP="00F13789">
      <w:pPr>
        <w:spacing w:line="288" w:lineRule="auto"/>
        <w:jc w:val="center"/>
        <w:rPr>
          <w:rFonts w:ascii="Arial" w:hAnsi="Arial" w:cs="Arial"/>
          <w:b/>
          <w:sz w:val="22"/>
          <w:szCs w:val="22"/>
        </w:rPr>
      </w:pPr>
      <w:r w:rsidRPr="00EC45C8">
        <w:rPr>
          <w:rFonts w:ascii="Arial" w:hAnsi="Arial"/>
          <w:b/>
          <w:sz w:val="22"/>
        </w:rPr>
        <w:t>Final provisions</w:t>
      </w:r>
    </w:p>
    <w:p w:rsidR="00F13789" w:rsidRPr="00EC45C8" w:rsidRDefault="00EC45C8" w:rsidP="00F13789">
      <w:pPr>
        <w:numPr>
          <w:ilvl w:val="0"/>
          <w:numId w:val="3"/>
        </w:numPr>
        <w:tabs>
          <w:tab w:val="clear" w:pos="1479"/>
        </w:tabs>
        <w:spacing w:line="288" w:lineRule="auto"/>
        <w:ind w:left="340" w:hanging="357"/>
        <w:jc w:val="both"/>
        <w:rPr>
          <w:rFonts w:ascii="Arial" w:hAnsi="Arial" w:cs="Arial"/>
          <w:sz w:val="22"/>
          <w:szCs w:val="22"/>
        </w:rPr>
      </w:pPr>
      <w:r w:rsidRPr="00EC45C8">
        <w:rPr>
          <w:rFonts w:ascii="Arial" w:hAnsi="Arial"/>
          <w:sz w:val="22"/>
        </w:rPr>
        <w:t>The participation in both the Qualifiers and the Co</w:t>
      </w:r>
      <w:r w:rsidR="00F13789" w:rsidRPr="00EC45C8">
        <w:rPr>
          <w:rFonts w:ascii="Arial" w:hAnsi="Arial"/>
          <w:sz w:val="22"/>
        </w:rPr>
        <w:t>mpetition is voluntary and implies acceptance of these Rules and Regulations.</w:t>
      </w:r>
    </w:p>
    <w:p w:rsidR="00F13789" w:rsidRPr="00EC45C8" w:rsidRDefault="00F13789" w:rsidP="00F13789">
      <w:pPr>
        <w:numPr>
          <w:ilvl w:val="0"/>
          <w:numId w:val="3"/>
        </w:numPr>
        <w:tabs>
          <w:tab w:val="clear" w:pos="1479"/>
        </w:tabs>
        <w:spacing w:line="288" w:lineRule="auto"/>
        <w:ind w:left="340" w:hanging="357"/>
        <w:jc w:val="both"/>
        <w:rPr>
          <w:rFonts w:ascii="Arial" w:hAnsi="Arial" w:cs="Arial"/>
          <w:sz w:val="22"/>
          <w:szCs w:val="22"/>
        </w:rPr>
      </w:pPr>
      <w:r w:rsidRPr="00EC45C8">
        <w:rPr>
          <w:rFonts w:ascii="Arial" w:hAnsi="Arial"/>
          <w:sz w:val="22"/>
        </w:rPr>
        <w:t xml:space="preserve">The participants' personal data will be used by the Organiser only in </w:t>
      </w:r>
      <w:r w:rsidR="00EC45C8" w:rsidRPr="00EC45C8">
        <w:rPr>
          <w:rFonts w:ascii="Arial" w:hAnsi="Arial"/>
          <w:sz w:val="22"/>
        </w:rPr>
        <w:t>connection with organising the Qualifiers and C</w:t>
      </w:r>
      <w:r w:rsidRPr="00EC45C8">
        <w:rPr>
          <w:rFonts w:ascii="Arial" w:hAnsi="Arial"/>
          <w:sz w:val="22"/>
        </w:rPr>
        <w:t>ompet</w:t>
      </w:r>
      <w:r w:rsidR="00EA1FD2">
        <w:rPr>
          <w:rFonts w:ascii="Arial" w:hAnsi="Arial"/>
          <w:sz w:val="22"/>
        </w:rPr>
        <w:t>ition, for a period  to 16 September 2019</w:t>
      </w:r>
      <w:r w:rsidRPr="00EC45C8">
        <w:rPr>
          <w:rFonts w:ascii="Arial" w:hAnsi="Arial"/>
          <w:sz w:val="22"/>
        </w:rPr>
        <w:t>.</w:t>
      </w:r>
    </w:p>
    <w:p w:rsidR="00F13789" w:rsidRPr="00EC45C8" w:rsidRDefault="00F13789" w:rsidP="00F13789">
      <w:pPr>
        <w:numPr>
          <w:ilvl w:val="0"/>
          <w:numId w:val="3"/>
        </w:numPr>
        <w:tabs>
          <w:tab w:val="clear" w:pos="1479"/>
        </w:tabs>
        <w:spacing w:line="288" w:lineRule="auto"/>
        <w:ind w:left="340" w:hanging="357"/>
        <w:jc w:val="both"/>
        <w:rPr>
          <w:rFonts w:ascii="Arial" w:hAnsi="Arial" w:cs="Arial"/>
          <w:sz w:val="22"/>
          <w:szCs w:val="22"/>
        </w:rPr>
      </w:pPr>
      <w:r w:rsidRPr="00EC45C8">
        <w:rPr>
          <w:rFonts w:ascii="Arial" w:hAnsi="Arial"/>
          <w:sz w:val="22"/>
        </w:rPr>
        <w:t>The Organiser shall ensure the protection of personal data as required by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of 04.05.2016</w:t>
      </w:r>
      <w:r w:rsidR="00B94A91">
        <w:rPr>
          <w:rFonts w:ascii="Arial" w:hAnsi="Arial"/>
          <w:sz w:val="22"/>
        </w:rPr>
        <w:t>, hereinafter: GDPR).</w:t>
      </w:r>
    </w:p>
    <w:p w:rsidR="00F13789" w:rsidRPr="00EC45C8" w:rsidRDefault="00F13789" w:rsidP="00F13789">
      <w:pPr>
        <w:numPr>
          <w:ilvl w:val="0"/>
          <w:numId w:val="3"/>
        </w:numPr>
        <w:tabs>
          <w:tab w:val="clear" w:pos="1479"/>
        </w:tabs>
        <w:spacing w:line="288" w:lineRule="auto"/>
        <w:ind w:left="340" w:hanging="357"/>
        <w:jc w:val="both"/>
        <w:rPr>
          <w:rFonts w:ascii="Arial" w:hAnsi="Arial" w:cs="Arial"/>
          <w:sz w:val="22"/>
          <w:szCs w:val="22"/>
        </w:rPr>
      </w:pPr>
      <w:r w:rsidRPr="00EC45C8">
        <w:rPr>
          <w:rFonts w:ascii="Arial" w:hAnsi="Arial"/>
          <w:sz w:val="22"/>
        </w:rPr>
        <w:t>The Mayor of Warsaw, with his seat in Warsaw, Pl. Bankowy 3/5, shall act as the data controller. The Controller of personal data and the Executive producer shall enter into a personal data processing agreement.</w:t>
      </w:r>
    </w:p>
    <w:p w:rsidR="00F13789" w:rsidRPr="00EC45C8" w:rsidRDefault="00F13789" w:rsidP="00F13789">
      <w:pPr>
        <w:numPr>
          <w:ilvl w:val="0"/>
          <w:numId w:val="3"/>
        </w:numPr>
        <w:tabs>
          <w:tab w:val="clear" w:pos="1479"/>
        </w:tabs>
        <w:spacing w:line="288" w:lineRule="auto"/>
        <w:ind w:left="342"/>
        <w:jc w:val="both"/>
        <w:rPr>
          <w:rFonts w:ascii="Arial" w:hAnsi="Arial" w:cs="Arial"/>
          <w:sz w:val="22"/>
          <w:szCs w:val="22"/>
        </w:rPr>
      </w:pPr>
      <w:r w:rsidRPr="00EC45C8">
        <w:rPr>
          <w:rFonts w:ascii="Arial" w:hAnsi="Arial"/>
          <w:sz w:val="22"/>
        </w:rPr>
        <w:t xml:space="preserve">The Organiser shall not be held liable for </w:t>
      </w:r>
      <w:r w:rsidR="00EC45C8" w:rsidRPr="00EC45C8">
        <w:rPr>
          <w:rFonts w:ascii="Arial" w:hAnsi="Arial"/>
          <w:sz w:val="22"/>
        </w:rPr>
        <w:t>any</w:t>
      </w:r>
      <w:r w:rsidRPr="00EC45C8">
        <w:rPr>
          <w:rFonts w:ascii="Arial" w:hAnsi="Arial"/>
          <w:sz w:val="22"/>
        </w:rPr>
        <w:t xml:space="preserve"> damage resulting, </w:t>
      </w:r>
      <w:r w:rsidRPr="00EC45C8">
        <w:rPr>
          <w:rFonts w:ascii="Arial" w:hAnsi="Arial"/>
          <w:i/>
          <w:sz w:val="22"/>
        </w:rPr>
        <w:t>inter alia</w:t>
      </w:r>
      <w:r w:rsidRPr="00EC45C8">
        <w:rPr>
          <w:rFonts w:ascii="Arial" w:hAnsi="Arial"/>
          <w:sz w:val="22"/>
        </w:rPr>
        <w:t>, from the activities of Internet providers or email service providers.</w:t>
      </w:r>
    </w:p>
    <w:p w:rsidR="00F13789" w:rsidRPr="00EC45C8" w:rsidRDefault="00F13789" w:rsidP="00F13789">
      <w:pPr>
        <w:numPr>
          <w:ilvl w:val="0"/>
          <w:numId w:val="3"/>
        </w:numPr>
        <w:tabs>
          <w:tab w:val="clear" w:pos="1479"/>
        </w:tabs>
        <w:spacing w:line="288" w:lineRule="auto"/>
        <w:ind w:left="342"/>
        <w:jc w:val="both"/>
        <w:rPr>
          <w:rFonts w:ascii="Arial" w:hAnsi="Arial" w:cs="Arial"/>
          <w:sz w:val="22"/>
          <w:szCs w:val="22"/>
        </w:rPr>
      </w:pPr>
      <w:r w:rsidRPr="00EC45C8">
        <w:rPr>
          <w:rFonts w:ascii="Arial" w:hAnsi="Arial"/>
          <w:sz w:val="22"/>
        </w:rPr>
        <w:t>Under exceptional circumstances the Organiser re</w:t>
      </w:r>
      <w:r w:rsidR="00EC45C8" w:rsidRPr="00EC45C8">
        <w:rPr>
          <w:rFonts w:ascii="Arial" w:hAnsi="Arial"/>
          <w:sz w:val="22"/>
        </w:rPr>
        <w:t>serves the right to cancel the Qualifiers or the C</w:t>
      </w:r>
      <w:r w:rsidRPr="00EC45C8">
        <w:rPr>
          <w:rFonts w:ascii="Arial" w:hAnsi="Arial"/>
          <w:sz w:val="22"/>
        </w:rPr>
        <w:t>ompetition without s</w:t>
      </w:r>
      <w:r w:rsidR="00B94A91">
        <w:rPr>
          <w:rFonts w:ascii="Arial" w:hAnsi="Arial"/>
          <w:sz w:val="22"/>
        </w:rPr>
        <w:t>tating the reason for doing so.</w:t>
      </w:r>
    </w:p>
    <w:p w:rsidR="00F13789" w:rsidRPr="00EC45C8" w:rsidRDefault="00F13789" w:rsidP="00F13789">
      <w:pPr>
        <w:numPr>
          <w:ilvl w:val="0"/>
          <w:numId w:val="3"/>
        </w:numPr>
        <w:tabs>
          <w:tab w:val="clear" w:pos="1479"/>
        </w:tabs>
        <w:spacing w:line="288" w:lineRule="auto"/>
        <w:ind w:left="342"/>
        <w:jc w:val="both"/>
        <w:rPr>
          <w:rFonts w:ascii="Arial" w:hAnsi="Arial" w:cs="Arial"/>
          <w:sz w:val="22"/>
          <w:szCs w:val="22"/>
        </w:rPr>
      </w:pPr>
      <w:r w:rsidRPr="00EC45C8">
        <w:rPr>
          <w:rFonts w:ascii="Arial" w:hAnsi="Arial"/>
          <w:sz w:val="22"/>
        </w:rPr>
        <w:t>The final interpretation of these Rules and Regulations rests with the Organiser.</w:t>
      </w:r>
    </w:p>
    <w:p w:rsidR="005B4EA6" w:rsidRPr="00B94A91" w:rsidRDefault="00F13789" w:rsidP="00B94A91">
      <w:pPr>
        <w:numPr>
          <w:ilvl w:val="0"/>
          <w:numId w:val="3"/>
        </w:numPr>
        <w:tabs>
          <w:tab w:val="clear" w:pos="1479"/>
        </w:tabs>
        <w:spacing w:line="288" w:lineRule="auto"/>
        <w:ind w:left="342"/>
        <w:rPr>
          <w:rFonts w:ascii="Arial" w:hAnsi="Arial" w:cs="Arial"/>
          <w:sz w:val="22"/>
          <w:szCs w:val="22"/>
        </w:rPr>
      </w:pPr>
      <w:r w:rsidRPr="00EC45C8">
        <w:rPr>
          <w:rFonts w:ascii="Arial" w:hAnsi="Arial"/>
          <w:sz w:val="22"/>
        </w:rPr>
        <w:t>The Organiser reserves the right to introduce modifications hereto, provided that they do not viol</w:t>
      </w:r>
      <w:r w:rsidR="00EC45C8" w:rsidRPr="00EC45C8">
        <w:rPr>
          <w:rFonts w:ascii="Arial" w:hAnsi="Arial"/>
          <w:sz w:val="22"/>
        </w:rPr>
        <w:t>ate the rights acquired by the Qualifiers or C</w:t>
      </w:r>
      <w:r w:rsidRPr="00EC45C8">
        <w:rPr>
          <w:rFonts w:ascii="Arial" w:hAnsi="Arial"/>
          <w:sz w:val="22"/>
        </w:rPr>
        <w:t>ompetition participants. The amended Rules and Regulations shall enter into force upon publication on</w:t>
      </w:r>
      <w:r w:rsidR="00B94A91">
        <w:rPr>
          <w:rFonts w:ascii="Arial" w:hAnsi="Arial"/>
          <w:sz w:val="22"/>
        </w:rPr>
        <w:t xml:space="preserve"> </w:t>
      </w:r>
      <w:hyperlink r:id="rId8">
        <w:r w:rsidRPr="00EC45C8">
          <w:rPr>
            <w:rStyle w:val="Hipercze"/>
            <w:rFonts w:ascii="Arial" w:hAnsi="Arial"/>
            <w:sz w:val="22"/>
          </w:rPr>
          <w:t>www.warsawchallenge.com</w:t>
        </w:r>
      </w:hyperlink>
      <w:r w:rsidR="00B94A91">
        <w:rPr>
          <w:rFonts w:ascii="Arial" w:hAnsi="Arial"/>
          <w:sz w:val="22"/>
        </w:rPr>
        <w:t>.</w:t>
      </w:r>
    </w:p>
    <w:sectPr w:rsidR="005B4EA6" w:rsidRPr="00B94A91" w:rsidSect="001E7E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564" w:rsidRDefault="000A1564" w:rsidP="0038493B">
      <w:r>
        <w:separator/>
      </w:r>
    </w:p>
  </w:endnote>
  <w:endnote w:type="continuationSeparator" w:id="0">
    <w:p w:rsidR="000A1564" w:rsidRDefault="000A1564" w:rsidP="00384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564" w:rsidRDefault="000A1564" w:rsidP="0038493B">
      <w:r>
        <w:separator/>
      </w:r>
    </w:p>
  </w:footnote>
  <w:footnote w:type="continuationSeparator" w:id="0">
    <w:p w:rsidR="000A1564" w:rsidRDefault="000A1564" w:rsidP="00384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CDE"/>
    <w:multiLevelType w:val="hybridMultilevel"/>
    <w:tmpl w:val="F1FE64E4"/>
    <w:lvl w:ilvl="0" w:tplc="04150011">
      <w:start w:val="1"/>
      <w:numFmt w:val="decimal"/>
      <w:lvlText w:val="%1)"/>
      <w:lvlJc w:val="left"/>
      <w:pPr>
        <w:ind w:left="121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12E625DF"/>
    <w:multiLevelType w:val="multilevel"/>
    <w:tmpl w:val="5B7CFA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4C679F2"/>
    <w:multiLevelType w:val="hybridMultilevel"/>
    <w:tmpl w:val="41A24F80"/>
    <w:lvl w:ilvl="0" w:tplc="0415000F">
      <w:start w:val="1"/>
      <w:numFmt w:val="decimal"/>
      <w:lvlText w:val="%1."/>
      <w:lvlJc w:val="left"/>
      <w:pPr>
        <w:ind w:left="36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D212CE"/>
    <w:multiLevelType w:val="hybridMultilevel"/>
    <w:tmpl w:val="7E04DD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29051F9"/>
    <w:multiLevelType w:val="hybridMultilevel"/>
    <w:tmpl w:val="BC30F4CA"/>
    <w:lvl w:ilvl="0" w:tplc="A128F932">
      <w:start w:val="1"/>
      <w:numFmt w:val="decimal"/>
      <w:lvlText w:val="%1."/>
      <w:lvlJc w:val="left"/>
      <w:pPr>
        <w:ind w:left="360" w:hanging="360"/>
      </w:pPr>
      <w:rPr>
        <w:rFonts w:ascii="Arial" w:hAnsi="Arial" w:cs="Arial"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28F7E29"/>
    <w:multiLevelType w:val="multilevel"/>
    <w:tmpl w:val="5B7CFAC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CEC1DBD"/>
    <w:multiLevelType w:val="hybridMultilevel"/>
    <w:tmpl w:val="682A99AC"/>
    <w:lvl w:ilvl="0" w:tplc="ECDE896A">
      <w:start w:val="1"/>
      <w:numFmt w:val="decimal"/>
      <w:lvlText w:val="%1)"/>
      <w:lvlJc w:val="left"/>
      <w:pPr>
        <w:ind w:left="786" w:hanging="360"/>
      </w:pPr>
      <w:rPr>
        <w:rFonts w:ascii="Arial" w:eastAsiaTheme="minorEastAsia"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698C770F"/>
    <w:multiLevelType w:val="hybridMultilevel"/>
    <w:tmpl w:val="B636DD46"/>
    <w:lvl w:ilvl="0" w:tplc="B112ADF4">
      <w:start w:val="1"/>
      <w:numFmt w:val="decimal"/>
      <w:lvlText w:val="%1."/>
      <w:lvlJc w:val="left"/>
      <w:pPr>
        <w:tabs>
          <w:tab w:val="num" w:pos="1479"/>
        </w:tabs>
        <w:ind w:left="1479" w:hanging="360"/>
      </w:pPr>
      <w:rPr>
        <w:rFonts w:hint="default"/>
      </w:rPr>
    </w:lvl>
    <w:lvl w:ilvl="1" w:tplc="04150019" w:tentative="1">
      <w:start w:val="1"/>
      <w:numFmt w:val="lowerLetter"/>
      <w:lvlText w:val="%2."/>
      <w:lvlJc w:val="left"/>
      <w:pPr>
        <w:tabs>
          <w:tab w:val="num" w:pos="1479"/>
        </w:tabs>
        <w:ind w:left="1479" w:hanging="360"/>
      </w:pPr>
    </w:lvl>
    <w:lvl w:ilvl="2" w:tplc="0415001B" w:tentative="1">
      <w:start w:val="1"/>
      <w:numFmt w:val="lowerRoman"/>
      <w:lvlText w:val="%3."/>
      <w:lvlJc w:val="right"/>
      <w:pPr>
        <w:tabs>
          <w:tab w:val="num" w:pos="2199"/>
        </w:tabs>
        <w:ind w:left="2199" w:hanging="180"/>
      </w:pPr>
    </w:lvl>
    <w:lvl w:ilvl="3" w:tplc="0415000F" w:tentative="1">
      <w:start w:val="1"/>
      <w:numFmt w:val="decimal"/>
      <w:lvlText w:val="%4."/>
      <w:lvlJc w:val="left"/>
      <w:pPr>
        <w:tabs>
          <w:tab w:val="num" w:pos="2919"/>
        </w:tabs>
        <w:ind w:left="2919" w:hanging="360"/>
      </w:pPr>
    </w:lvl>
    <w:lvl w:ilvl="4" w:tplc="04150019" w:tentative="1">
      <w:start w:val="1"/>
      <w:numFmt w:val="lowerLetter"/>
      <w:lvlText w:val="%5."/>
      <w:lvlJc w:val="left"/>
      <w:pPr>
        <w:tabs>
          <w:tab w:val="num" w:pos="3639"/>
        </w:tabs>
        <w:ind w:left="3639" w:hanging="360"/>
      </w:pPr>
    </w:lvl>
    <w:lvl w:ilvl="5" w:tplc="0415001B" w:tentative="1">
      <w:start w:val="1"/>
      <w:numFmt w:val="lowerRoman"/>
      <w:lvlText w:val="%6."/>
      <w:lvlJc w:val="right"/>
      <w:pPr>
        <w:tabs>
          <w:tab w:val="num" w:pos="4359"/>
        </w:tabs>
        <w:ind w:left="4359" w:hanging="180"/>
      </w:pPr>
    </w:lvl>
    <w:lvl w:ilvl="6" w:tplc="0415000F" w:tentative="1">
      <w:start w:val="1"/>
      <w:numFmt w:val="decimal"/>
      <w:lvlText w:val="%7."/>
      <w:lvlJc w:val="left"/>
      <w:pPr>
        <w:tabs>
          <w:tab w:val="num" w:pos="5079"/>
        </w:tabs>
        <w:ind w:left="5079" w:hanging="360"/>
      </w:pPr>
    </w:lvl>
    <w:lvl w:ilvl="7" w:tplc="04150019" w:tentative="1">
      <w:start w:val="1"/>
      <w:numFmt w:val="lowerLetter"/>
      <w:lvlText w:val="%8."/>
      <w:lvlJc w:val="left"/>
      <w:pPr>
        <w:tabs>
          <w:tab w:val="num" w:pos="5799"/>
        </w:tabs>
        <w:ind w:left="5799" w:hanging="360"/>
      </w:pPr>
    </w:lvl>
    <w:lvl w:ilvl="8" w:tplc="0415001B" w:tentative="1">
      <w:start w:val="1"/>
      <w:numFmt w:val="lowerRoman"/>
      <w:lvlText w:val="%9."/>
      <w:lvlJc w:val="right"/>
      <w:pPr>
        <w:tabs>
          <w:tab w:val="num" w:pos="6519"/>
        </w:tabs>
        <w:ind w:left="6519" w:hanging="180"/>
      </w:pPr>
    </w:lvl>
  </w:abstractNum>
  <w:num w:numId="1">
    <w:abstractNumId w:val="5"/>
  </w:num>
  <w:num w:numId="2">
    <w:abstractNumId w:val="1"/>
  </w:num>
  <w:num w:numId="3">
    <w:abstractNumId w:val="7"/>
  </w:num>
  <w:num w:numId="4">
    <w:abstractNumId w:val="2"/>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89"/>
    <w:rsid w:val="000856A7"/>
    <w:rsid w:val="000A1564"/>
    <w:rsid w:val="001824C1"/>
    <w:rsid w:val="002B4E3A"/>
    <w:rsid w:val="0038493B"/>
    <w:rsid w:val="003D11D6"/>
    <w:rsid w:val="00427495"/>
    <w:rsid w:val="00483A24"/>
    <w:rsid w:val="00592ED0"/>
    <w:rsid w:val="005B4EA6"/>
    <w:rsid w:val="00620F9A"/>
    <w:rsid w:val="00670056"/>
    <w:rsid w:val="00806D53"/>
    <w:rsid w:val="008759FB"/>
    <w:rsid w:val="00975393"/>
    <w:rsid w:val="009E43FF"/>
    <w:rsid w:val="00B94A91"/>
    <w:rsid w:val="00BB4429"/>
    <w:rsid w:val="00C23F8A"/>
    <w:rsid w:val="00CF2C27"/>
    <w:rsid w:val="00D17F5F"/>
    <w:rsid w:val="00E82A64"/>
    <w:rsid w:val="00EA1FD2"/>
    <w:rsid w:val="00EC45C8"/>
    <w:rsid w:val="00F13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C8947"/>
  <w15:docId w15:val="{117F13E2-45E8-490E-A029-88B84716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3789"/>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13789"/>
    <w:pPr>
      <w:tabs>
        <w:tab w:val="center" w:pos="4536"/>
        <w:tab w:val="right" w:pos="9072"/>
      </w:tabs>
    </w:pPr>
  </w:style>
  <w:style w:type="character" w:customStyle="1" w:styleId="NagwekZnak">
    <w:name w:val="Nagłówek Znak"/>
    <w:basedOn w:val="Domylnaczcionkaakapitu"/>
    <w:link w:val="Nagwek"/>
    <w:rsid w:val="00F13789"/>
    <w:rPr>
      <w:rFonts w:ascii="Times New Roman" w:eastAsia="Times New Roman" w:hAnsi="Times New Roman" w:cs="Times New Roman"/>
      <w:sz w:val="24"/>
      <w:szCs w:val="24"/>
      <w:lang w:eastAsia="en-GB"/>
    </w:rPr>
  </w:style>
  <w:style w:type="paragraph" w:styleId="Akapitzlist">
    <w:name w:val="List Paragraph"/>
    <w:basedOn w:val="Normalny"/>
    <w:uiPriority w:val="34"/>
    <w:qFormat/>
    <w:rsid w:val="00F13789"/>
    <w:pPr>
      <w:spacing w:after="200" w:line="276" w:lineRule="auto"/>
      <w:ind w:left="720"/>
      <w:contextualSpacing/>
    </w:pPr>
    <w:rPr>
      <w:rFonts w:ascii="Calibri" w:eastAsia="Calibri" w:hAnsi="Calibri"/>
      <w:sz w:val="22"/>
      <w:szCs w:val="22"/>
    </w:rPr>
  </w:style>
  <w:style w:type="character" w:styleId="Hipercze">
    <w:name w:val="Hyperlink"/>
    <w:rsid w:val="00F13789"/>
    <w:rPr>
      <w:color w:val="0000FF"/>
      <w:u w:val="single"/>
    </w:rPr>
  </w:style>
  <w:style w:type="paragraph" w:styleId="Tekstdymka">
    <w:name w:val="Balloon Text"/>
    <w:basedOn w:val="Normalny"/>
    <w:link w:val="TekstdymkaZnak"/>
    <w:uiPriority w:val="99"/>
    <w:semiHidden/>
    <w:unhideWhenUsed/>
    <w:rsid w:val="00F13789"/>
    <w:rPr>
      <w:rFonts w:ascii="Tahoma" w:hAnsi="Tahoma" w:cs="Tahoma"/>
      <w:sz w:val="16"/>
      <w:szCs w:val="16"/>
    </w:rPr>
  </w:style>
  <w:style w:type="character" w:customStyle="1" w:styleId="TekstdymkaZnak">
    <w:name w:val="Tekst dymka Znak"/>
    <w:basedOn w:val="Domylnaczcionkaakapitu"/>
    <w:link w:val="Tekstdymka"/>
    <w:uiPriority w:val="99"/>
    <w:semiHidden/>
    <w:rsid w:val="00F13789"/>
    <w:rPr>
      <w:rFonts w:ascii="Tahoma" w:eastAsia="Times New Roman" w:hAnsi="Tahoma" w:cs="Tahoma"/>
      <w:sz w:val="16"/>
      <w:szCs w:val="16"/>
      <w:lang w:eastAsia="en-GB"/>
    </w:rPr>
  </w:style>
  <w:style w:type="paragraph" w:styleId="Stopka">
    <w:name w:val="footer"/>
    <w:basedOn w:val="Normalny"/>
    <w:link w:val="StopkaZnak"/>
    <w:uiPriority w:val="99"/>
    <w:unhideWhenUsed/>
    <w:rsid w:val="009E43FF"/>
    <w:pPr>
      <w:tabs>
        <w:tab w:val="center" w:pos="4536"/>
        <w:tab w:val="right" w:pos="9072"/>
      </w:tabs>
    </w:pPr>
  </w:style>
  <w:style w:type="character" w:customStyle="1" w:styleId="StopkaZnak">
    <w:name w:val="Stopka Znak"/>
    <w:basedOn w:val="Domylnaczcionkaakapitu"/>
    <w:link w:val="Stopka"/>
    <w:uiPriority w:val="99"/>
    <w:rsid w:val="009E43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sawchallenge.com/" TargetMode="External"/><Relationship Id="rId3" Type="http://schemas.openxmlformats.org/officeDocument/2006/relationships/settings" Target="settings.xml"/><Relationship Id="rId7" Type="http://schemas.openxmlformats.org/officeDocument/2006/relationships/hyperlink" Target="mailto:warsawchallenge@um.warsza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2060</Words>
  <Characters>12364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azd</dc:creator>
  <cp:lastModifiedBy>Dróżdż Monika</cp:lastModifiedBy>
  <cp:revision>6</cp:revision>
  <dcterms:created xsi:type="dcterms:W3CDTF">2019-07-24T09:57:00Z</dcterms:created>
  <dcterms:modified xsi:type="dcterms:W3CDTF">2019-07-25T08:39:00Z</dcterms:modified>
</cp:coreProperties>
</file>